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BF776" w14:textId="77777777" w:rsidR="0058474F" w:rsidRDefault="0058474F" w:rsidP="0029497B">
      <w:pPr>
        <w:spacing w:line="360" w:lineRule="auto"/>
        <w:jc w:val="right"/>
        <w:rPr>
          <w:rFonts w:ascii="Arial" w:hAnsi="Arial" w:cs="Arial"/>
          <w:sz w:val="20"/>
          <w:szCs w:val="20"/>
        </w:rPr>
      </w:pPr>
    </w:p>
    <w:p w14:paraId="613C72F5" w14:textId="77777777" w:rsidR="0058474F" w:rsidRDefault="0058474F" w:rsidP="0029497B">
      <w:pPr>
        <w:spacing w:line="360" w:lineRule="auto"/>
        <w:jc w:val="right"/>
        <w:rPr>
          <w:rFonts w:ascii="Arial" w:hAnsi="Arial" w:cs="Arial"/>
          <w:sz w:val="20"/>
          <w:szCs w:val="20"/>
        </w:rPr>
      </w:pPr>
    </w:p>
    <w:p w14:paraId="70D6B150" w14:textId="528A5571" w:rsidR="004116F8" w:rsidRPr="00FB747A" w:rsidRDefault="005661CE" w:rsidP="0029497B">
      <w:pPr>
        <w:spacing w:line="360" w:lineRule="auto"/>
        <w:jc w:val="right"/>
        <w:rPr>
          <w:rFonts w:ascii="Arial" w:hAnsi="Arial" w:cs="Arial"/>
          <w:sz w:val="20"/>
          <w:szCs w:val="20"/>
        </w:rPr>
      </w:pPr>
      <w:r w:rsidRPr="00315868">
        <w:rPr>
          <w:rFonts w:ascii="Arial" w:hAnsi="Arial" w:cs="Arial"/>
          <w:sz w:val="20"/>
          <w:szCs w:val="20"/>
        </w:rPr>
        <w:t>Wars</w:t>
      </w:r>
      <w:r w:rsidR="00315868" w:rsidRPr="00315868">
        <w:rPr>
          <w:rFonts w:ascii="Arial" w:hAnsi="Arial" w:cs="Arial"/>
          <w:sz w:val="20"/>
          <w:szCs w:val="20"/>
        </w:rPr>
        <w:t>zawa</w:t>
      </w:r>
      <w:r w:rsidRPr="00315868">
        <w:rPr>
          <w:rFonts w:ascii="Arial" w:hAnsi="Arial" w:cs="Arial"/>
          <w:sz w:val="20"/>
          <w:szCs w:val="20"/>
        </w:rPr>
        <w:t xml:space="preserve">, </w:t>
      </w:r>
      <w:r w:rsidR="007E0688" w:rsidRPr="007E0688">
        <w:rPr>
          <w:rFonts w:ascii="Arial" w:hAnsi="Arial" w:cs="Arial"/>
          <w:sz w:val="20"/>
          <w:szCs w:val="20"/>
        </w:rPr>
        <w:t>9</w:t>
      </w:r>
      <w:r w:rsidR="00520745">
        <w:rPr>
          <w:rFonts w:ascii="Arial" w:hAnsi="Arial" w:cs="Arial"/>
          <w:sz w:val="20"/>
          <w:szCs w:val="20"/>
        </w:rPr>
        <w:t xml:space="preserve"> </w:t>
      </w:r>
      <w:r w:rsidR="004211C9">
        <w:rPr>
          <w:rFonts w:ascii="Arial" w:hAnsi="Arial" w:cs="Arial"/>
          <w:sz w:val="20"/>
          <w:szCs w:val="20"/>
        </w:rPr>
        <w:t>grudnia</w:t>
      </w:r>
      <w:r w:rsidR="0001234E">
        <w:rPr>
          <w:rFonts w:ascii="Arial" w:hAnsi="Arial" w:cs="Arial"/>
          <w:sz w:val="20"/>
          <w:szCs w:val="20"/>
        </w:rPr>
        <w:t xml:space="preserve"> </w:t>
      </w:r>
      <w:r w:rsidR="007275C7">
        <w:rPr>
          <w:rFonts w:ascii="Arial" w:hAnsi="Arial" w:cs="Arial"/>
          <w:sz w:val="20"/>
          <w:szCs w:val="20"/>
        </w:rPr>
        <w:t>202</w:t>
      </w:r>
      <w:r w:rsidR="00520745">
        <w:rPr>
          <w:rFonts w:ascii="Arial" w:hAnsi="Arial" w:cs="Arial"/>
          <w:sz w:val="20"/>
          <w:szCs w:val="20"/>
        </w:rPr>
        <w:t>4</w:t>
      </w:r>
      <w:r w:rsidRPr="005661CE">
        <w:rPr>
          <w:rFonts w:ascii="Arial" w:hAnsi="Arial" w:cs="Arial"/>
          <w:sz w:val="20"/>
          <w:szCs w:val="20"/>
        </w:rPr>
        <w:t xml:space="preserve"> </w:t>
      </w:r>
      <w:r w:rsidRPr="00AD3724">
        <w:rPr>
          <w:rFonts w:ascii="Arial" w:hAnsi="Arial" w:cs="Arial"/>
          <w:sz w:val="20"/>
          <w:szCs w:val="20"/>
        </w:rPr>
        <w:t>r.</w:t>
      </w:r>
    </w:p>
    <w:p w14:paraId="775D4218" w14:textId="77777777" w:rsidR="005661CE" w:rsidRPr="00315868" w:rsidRDefault="005661CE" w:rsidP="005661CE">
      <w:pPr>
        <w:jc w:val="right"/>
        <w:rPr>
          <w:rFonts w:ascii="Arial" w:hAnsi="Arial" w:cs="Arial"/>
          <w:b/>
          <w:sz w:val="20"/>
          <w:szCs w:val="20"/>
        </w:rPr>
      </w:pPr>
    </w:p>
    <w:p w14:paraId="4FBD929F" w14:textId="77777777" w:rsidR="006B3C72" w:rsidRPr="00315868" w:rsidRDefault="006B3C72" w:rsidP="006B3C72">
      <w:pPr>
        <w:jc w:val="right"/>
        <w:rPr>
          <w:rFonts w:ascii="Arial" w:hAnsi="Arial" w:cs="Arial"/>
          <w:sz w:val="20"/>
          <w:szCs w:val="20"/>
        </w:rPr>
      </w:pPr>
      <w:r w:rsidRPr="00315868">
        <w:rPr>
          <w:rFonts w:ascii="Arial" w:hAnsi="Arial" w:cs="Arial"/>
          <w:b/>
          <w:sz w:val="20"/>
          <w:szCs w:val="20"/>
        </w:rPr>
        <w:t>KONTAKT</w:t>
      </w:r>
      <w:r w:rsidRPr="00315868">
        <w:rPr>
          <w:rFonts w:ascii="Arial" w:hAnsi="Arial" w:cs="Arial"/>
          <w:sz w:val="20"/>
          <w:szCs w:val="20"/>
        </w:rPr>
        <w:t xml:space="preserve"> </w:t>
      </w:r>
    </w:p>
    <w:p w14:paraId="36AEBA00" w14:textId="77777777" w:rsidR="006B3C72" w:rsidRPr="007D0245" w:rsidRDefault="006B3C72" w:rsidP="006B3C72">
      <w:pPr>
        <w:spacing w:line="300" w:lineRule="atLeast"/>
        <w:ind w:right="7"/>
        <w:jc w:val="right"/>
        <w:rPr>
          <w:rFonts w:ascii="Arial" w:hAnsi="Arial" w:cs="Arial"/>
          <w:sz w:val="20"/>
          <w:szCs w:val="20"/>
        </w:rPr>
      </w:pPr>
      <w:r w:rsidRPr="00315868">
        <w:rPr>
          <w:rFonts w:ascii="Arial" w:hAnsi="Arial" w:cs="Arial"/>
          <w:sz w:val="20"/>
          <w:szCs w:val="20"/>
        </w:rPr>
        <w:t>Przemysław Skory</w:t>
      </w:r>
    </w:p>
    <w:p w14:paraId="68225C7A" w14:textId="77777777" w:rsidR="006B3C72" w:rsidRPr="008657C5" w:rsidRDefault="006B3C72" w:rsidP="00401CBE">
      <w:pPr>
        <w:spacing w:line="300" w:lineRule="atLeast"/>
        <w:ind w:right="7" w:firstLine="708"/>
        <w:jc w:val="right"/>
        <w:rPr>
          <w:rStyle w:val="Hipercze"/>
          <w:rFonts w:ascii="Arial" w:hAnsi="Arial" w:cs="Arial"/>
          <w:sz w:val="20"/>
          <w:szCs w:val="20"/>
        </w:rPr>
      </w:pPr>
      <w:r w:rsidRPr="008657C5">
        <w:rPr>
          <w:rStyle w:val="Hipercze"/>
          <w:rFonts w:ascii="Arial" w:hAnsi="Arial" w:cs="Arial"/>
          <w:sz w:val="20"/>
          <w:szCs w:val="20"/>
        </w:rPr>
        <w:t>przemyslaw.skory@mslgroup.com</w:t>
      </w:r>
    </w:p>
    <w:p w14:paraId="0942A34B" w14:textId="77777777" w:rsidR="005661CE" w:rsidRPr="00816C52" w:rsidRDefault="006B3C72" w:rsidP="00856B00">
      <w:pPr>
        <w:spacing w:line="300" w:lineRule="atLeast"/>
        <w:ind w:right="7"/>
        <w:jc w:val="right"/>
        <w:rPr>
          <w:sz w:val="20"/>
        </w:rPr>
      </w:pPr>
      <w:r w:rsidRPr="00FC7A99">
        <w:rPr>
          <w:rFonts w:ascii="Arial" w:hAnsi="Arial" w:cs="Arial"/>
          <w:sz w:val="20"/>
          <w:szCs w:val="20"/>
        </w:rPr>
        <w:t>+48 534 444</w:t>
      </w:r>
      <w:r>
        <w:rPr>
          <w:rFonts w:ascii="Arial" w:hAnsi="Arial" w:cs="Arial"/>
          <w:sz w:val="20"/>
          <w:szCs w:val="20"/>
        </w:rPr>
        <w:t> </w:t>
      </w:r>
      <w:r w:rsidRPr="00FC7A99">
        <w:rPr>
          <w:rFonts w:ascii="Arial" w:hAnsi="Arial" w:cs="Arial"/>
          <w:sz w:val="20"/>
          <w:szCs w:val="20"/>
        </w:rPr>
        <w:t>934</w:t>
      </w:r>
      <w:r w:rsidR="005661CE" w:rsidRPr="00816C52">
        <w:rPr>
          <w:rFonts w:ascii="Arial" w:hAnsi="Arial" w:cs="Arial"/>
          <w:sz w:val="20"/>
        </w:rPr>
        <w:br/>
      </w:r>
    </w:p>
    <w:p w14:paraId="02C86BAA" w14:textId="58E533DE" w:rsidR="00B35771" w:rsidRDefault="003E7D5D" w:rsidP="00426E3D">
      <w:pPr>
        <w:jc w:val="center"/>
        <w:rPr>
          <w:rFonts w:ascii="Arial" w:hAnsi="Arial" w:cs="Arial"/>
          <w:b/>
          <w:bCs/>
          <w:color w:val="1F4E79" w:themeColor="accent5" w:themeShade="80"/>
          <w:sz w:val="36"/>
          <w:szCs w:val="36"/>
        </w:rPr>
      </w:pPr>
      <w:r>
        <w:rPr>
          <w:rFonts w:ascii="Arial" w:hAnsi="Arial" w:cs="Arial"/>
          <w:b/>
          <w:bCs/>
          <w:color w:val="1F4E79" w:themeColor="accent5" w:themeShade="80"/>
          <w:sz w:val="36"/>
          <w:szCs w:val="36"/>
        </w:rPr>
        <w:t xml:space="preserve">Mural, neony i iluminacje świetlne </w:t>
      </w:r>
      <w:r w:rsidR="00426E3D">
        <w:rPr>
          <w:rFonts w:ascii="Arial" w:hAnsi="Arial" w:cs="Arial"/>
          <w:b/>
          <w:bCs/>
          <w:color w:val="1F4E79" w:themeColor="accent5" w:themeShade="80"/>
          <w:sz w:val="36"/>
          <w:szCs w:val="36"/>
        </w:rPr>
        <w:t xml:space="preserve">na </w:t>
      </w:r>
      <w:proofErr w:type="spellStart"/>
      <w:r w:rsidR="00426E3D">
        <w:rPr>
          <w:rFonts w:ascii="Arial" w:hAnsi="Arial" w:cs="Arial"/>
          <w:b/>
          <w:bCs/>
          <w:color w:val="1F4E79" w:themeColor="accent5" w:themeShade="80"/>
          <w:sz w:val="36"/>
          <w:szCs w:val="36"/>
        </w:rPr>
        <w:t>Kamionku</w:t>
      </w:r>
      <w:proofErr w:type="spellEnd"/>
    </w:p>
    <w:p w14:paraId="065FC24F" w14:textId="77777777" w:rsidR="00B03A8C" w:rsidRPr="003E7D5D" w:rsidRDefault="00B03A8C" w:rsidP="00426E3D">
      <w:pPr>
        <w:jc w:val="center"/>
        <w:rPr>
          <w:rFonts w:ascii="Arial" w:hAnsi="Arial" w:cs="Arial"/>
          <w:b/>
          <w:bCs/>
          <w:sz w:val="22"/>
          <w:szCs w:val="22"/>
        </w:rPr>
      </w:pPr>
    </w:p>
    <w:p w14:paraId="05A7E1EC" w14:textId="73F02AC6" w:rsidR="00C323F5" w:rsidRDefault="003451AA" w:rsidP="00B35771">
      <w:pPr>
        <w:spacing w:line="276" w:lineRule="auto"/>
        <w:jc w:val="both"/>
        <w:rPr>
          <w:rFonts w:ascii="Arial" w:hAnsi="Arial" w:cs="Arial"/>
          <w:b/>
          <w:bCs/>
          <w:sz w:val="22"/>
          <w:szCs w:val="22"/>
        </w:rPr>
      </w:pPr>
      <w:r w:rsidRPr="6D81181F">
        <w:rPr>
          <w:rFonts w:ascii="Arial" w:hAnsi="Arial" w:cs="Arial"/>
          <w:b/>
          <w:bCs/>
          <w:sz w:val="22"/>
          <w:szCs w:val="22"/>
        </w:rPr>
        <w:t xml:space="preserve">W SOHO by </w:t>
      </w:r>
      <w:proofErr w:type="spellStart"/>
      <w:r w:rsidRPr="6D81181F">
        <w:rPr>
          <w:rFonts w:ascii="Arial" w:hAnsi="Arial" w:cs="Arial"/>
          <w:b/>
          <w:bCs/>
          <w:sz w:val="22"/>
          <w:szCs w:val="22"/>
        </w:rPr>
        <w:t>Yareal</w:t>
      </w:r>
      <w:proofErr w:type="spellEnd"/>
      <w:r w:rsidRPr="6D81181F">
        <w:rPr>
          <w:rFonts w:ascii="Arial" w:hAnsi="Arial" w:cs="Arial"/>
          <w:b/>
          <w:bCs/>
          <w:sz w:val="22"/>
          <w:szCs w:val="22"/>
        </w:rPr>
        <w:t xml:space="preserve"> na warszawskim </w:t>
      </w:r>
      <w:proofErr w:type="spellStart"/>
      <w:r w:rsidRPr="6D81181F">
        <w:rPr>
          <w:rFonts w:ascii="Arial" w:hAnsi="Arial" w:cs="Arial"/>
          <w:b/>
          <w:bCs/>
          <w:sz w:val="22"/>
          <w:szCs w:val="22"/>
        </w:rPr>
        <w:t>Kamionku</w:t>
      </w:r>
      <w:proofErr w:type="spellEnd"/>
      <w:r w:rsidRPr="6D81181F">
        <w:rPr>
          <w:rFonts w:ascii="Arial" w:hAnsi="Arial" w:cs="Arial"/>
          <w:b/>
          <w:bCs/>
          <w:sz w:val="22"/>
          <w:szCs w:val="22"/>
        </w:rPr>
        <w:t xml:space="preserve"> </w:t>
      </w:r>
      <w:r w:rsidR="0081471D" w:rsidRPr="6D81181F">
        <w:rPr>
          <w:rFonts w:ascii="Arial" w:hAnsi="Arial" w:cs="Arial"/>
          <w:b/>
          <w:bCs/>
          <w:sz w:val="22"/>
          <w:szCs w:val="22"/>
        </w:rPr>
        <w:t>powstał</w:t>
      </w:r>
      <w:r w:rsidRPr="6D81181F">
        <w:rPr>
          <w:rFonts w:ascii="Arial" w:hAnsi="Arial" w:cs="Arial"/>
          <w:b/>
          <w:bCs/>
          <w:sz w:val="22"/>
          <w:szCs w:val="22"/>
        </w:rPr>
        <w:t xml:space="preserve"> </w:t>
      </w:r>
      <w:r w:rsidR="003D537E" w:rsidRPr="6D81181F">
        <w:rPr>
          <w:rFonts w:ascii="Arial" w:hAnsi="Arial" w:cs="Arial"/>
          <w:b/>
          <w:bCs/>
          <w:sz w:val="22"/>
          <w:szCs w:val="22"/>
        </w:rPr>
        <w:t>efektowny</w:t>
      </w:r>
      <w:r w:rsidRPr="6D81181F">
        <w:rPr>
          <w:rFonts w:ascii="Arial" w:hAnsi="Arial" w:cs="Arial"/>
          <w:b/>
          <w:bCs/>
          <w:sz w:val="22"/>
          <w:szCs w:val="22"/>
        </w:rPr>
        <w:t xml:space="preserve"> mural</w:t>
      </w:r>
      <w:r w:rsidR="0081471D" w:rsidRPr="6D81181F">
        <w:rPr>
          <w:rFonts w:ascii="Arial" w:hAnsi="Arial" w:cs="Arial"/>
          <w:b/>
          <w:bCs/>
          <w:sz w:val="22"/>
          <w:szCs w:val="22"/>
        </w:rPr>
        <w:t xml:space="preserve"> zdobiący nowopowstały pasaż. Dodatkowo w</w:t>
      </w:r>
      <w:r w:rsidRPr="6D81181F">
        <w:rPr>
          <w:rFonts w:ascii="Arial" w:hAnsi="Arial" w:cs="Arial"/>
          <w:b/>
          <w:bCs/>
          <w:sz w:val="22"/>
          <w:szCs w:val="22"/>
        </w:rPr>
        <w:t xml:space="preserve"> </w:t>
      </w:r>
      <w:r w:rsidR="00C323F5" w:rsidRPr="6D81181F">
        <w:rPr>
          <w:rFonts w:ascii="Arial" w:hAnsi="Arial" w:cs="Arial"/>
          <w:b/>
          <w:bCs/>
          <w:sz w:val="22"/>
          <w:szCs w:val="22"/>
        </w:rPr>
        <w:t xml:space="preserve">grudniu </w:t>
      </w:r>
      <w:r w:rsidR="003D537E" w:rsidRPr="6D81181F">
        <w:rPr>
          <w:rFonts w:ascii="Arial" w:hAnsi="Arial" w:cs="Arial"/>
          <w:b/>
          <w:bCs/>
          <w:sz w:val="22"/>
          <w:szCs w:val="22"/>
        </w:rPr>
        <w:t>przestrzeń kompleksu rozświetlą</w:t>
      </w:r>
      <w:r w:rsidRPr="6D81181F">
        <w:rPr>
          <w:rFonts w:ascii="Arial" w:hAnsi="Arial" w:cs="Arial"/>
          <w:b/>
          <w:bCs/>
          <w:sz w:val="22"/>
          <w:szCs w:val="22"/>
        </w:rPr>
        <w:t xml:space="preserve"> </w:t>
      </w:r>
      <w:r w:rsidR="00C323F5" w:rsidRPr="6D81181F">
        <w:rPr>
          <w:rFonts w:ascii="Arial" w:hAnsi="Arial" w:cs="Arial"/>
          <w:b/>
          <w:bCs/>
          <w:sz w:val="22"/>
          <w:szCs w:val="22"/>
        </w:rPr>
        <w:t xml:space="preserve">stylowe </w:t>
      </w:r>
      <w:r w:rsidRPr="6D81181F">
        <w:rPr>
          <w:rFonts w:ascii="Arial" w:hAnsi="Arial" w:cs="Arial"/>
          <w:b/>
          <w:bCs/>
          <w:sz w:val="22"/>
          <w:szCs w:val="22"/>
        </w:rPr>
        <w:t>neony</w:t>
      </w:r>
      <w:r w:rsidR="0081471D" w:rsidRPr="6D81181F">
        <w:rPr>
          <w:rFonts w:ascii="Arial" w:hAnsi="Arial" w:cs="Arial"/>
          <w:b/>
          <w:bCs/>
          <w:sz w:val="22"/>
          <w:szCs w:val="22"/>
        </w:rPr>
        <w:t xml:space="preserve">, a </w:t>
      </w:r>
      <w:r w:rsidR="007375AE" w:rsidRPr="6D81181F">
        <w:rPr>
          <w:rFonts w:ascii="Arial" w:hAnsi="Arial" w:cs="Arial"/>
          <w:b/>
          <w:bCs/>
          <w:sz w:val="22"/>
          <w:szCs w:val="22"/>
        </w:rPr>
        <w:t>lobby</w:t>
      </w:r>
      <w:r w:rsidR="0081471D" w:rsidRPr="6D81181F">
        <w:rPr>
          <w:rFonts w:ascii="Arial" w:hAnsi="Arial" w:cs="Arial"/>
          <w:b/>
          <w:bCs/>
          <w:sz w:val="22"/>
          <w:szCs w:val="22"/>
        </w:rPr>
        <w:t xml:space="preserve"> jednego z budynków ozdobi zabytkowy skuter Osa, wyprodukowany kilka dekad wcześniej w fabryce działającej wówczas na terenie </w:t>
      </w:r>
      <w:r w:rsidR="007375AE" w:rsidRPr="6D81181F">
        <w:rPr>
          <w:rFonts w:ascii="Arial" w:hAnsi="Arial" w:cs="Arial"/>
          <w:b/>
          <w:bCs/>
          <w:sz w:val="22"/>
          <w:szCs w:val="22"/>
        </w:rPr>
        <w:t xml:space="preserve">obecnego </w:t>
      </w:r>
      <w:r w:rsidR="0081471D" w:rsidRPr="6D81181F">
        <w:rPr>
          <w:rFonts w:ascii="Arial" w:hAnsi="Arial" w:cs="Arial"/>
          <w:b/>
          <w:bCs/>
          <w:sz w:val="22"/>
          <w:szCs w:val="22"/>
        </w:rPr>
        <w:t>SOHO</w:t>
      </w:r>
      <w:r w:rsidRPr="6D81181F">
        <w:rPr>
          <w:rFonts w:ascii="Arial" w:hAnsi="Arial" w:cs="Arial"/>
          <w:b/>
          <w:bCs/>
          <w:sz w:val="22"/>
          <w:szCs w:val="22"/>
        </w:rPr>
        <w:t xml:space="preserve">. </w:t>
      </w:r>
      <w:r w:rsidR="00C323F5" w:rsidRPr="6D81181F">
        <w:rPr>
          <w:rFonts w:ascii="Arial" w:hAnsi="Arial" w:cs="Arial"/>
          <w:b/>
          <w:bCs/>
          <w:sz w:val="22"/>
          <w:szCs w:val="22"/>
        </w:rPr>
        <w:t xml:space="preserve">Wewnątrz </w:t>
      </w:r>
      <w:r w:rsidR="003D537E" w:rsidRPr="6D81181F">
        <w:rPr>
          <w:rFonts w:ascii="Arial" w:hAnsi="Arial" w:cs="Arial"/>
          <w:b/>
          <w:bCs/>
          <w:sz w:val="22"/>
          <w:szCs w:val="22"/>
        </w:rPr>
        <w:t xml:space="preserve">ogólnodostępnego osiedla </w:t>
      </w:r>
      <w:r w:rsidR="00C323F5" w:rsidRPr="6D81181F">
        <w:rPr>
          <w:rFonts w:ascii="Arial" w:hAnsi="Arial" w:cs="Arial"/>
          <w:b/>
          <w:bCs/>
          <w:sz w:val="22"/>
          <w:szCs w:val="22"/>
        </w:rPr>
        <w:t xml:space="preserve">uruchomione zostały też </w:t>
      </w:r>
      <w:r w:rsidR="00084593" w:rsidRPr="6D81181F">
        <w:rPr>
          <w:rFonts w:ascii="Arial" w:hAnsi="Arial" w:cs="Arial"/>
          <w:b/>
          <w:bCs/>
          <w:sz w:val="22"/>
          <w:szCs w:val="22"/>
        </w:rPr>
        <w:t xml:space="preserve">noworoczne </w:t>
      </w:r>
      <w:r w:rsidR="00C323F5" w:rsidRPr="6D81181F">
        <w:rPr>
          <w:rFonts w:ascii="Arial" w:hAnsi="Arial" w:cs="Arial"/>
          <w:b/>
          <w:bCs/>
          <w:sz w:val="22"/>
          <w:szCs w:val="22"/>
        </w:rPr>
        <w:t xml:space="preserve">iluminacje, </w:t>
      </w:r>
      <w:r w:rsidR="00084593" w:rsidRPr="6D81181F">
        <w:rPr>
          <w:rFonts w:ascii="Arial" w:hAnsi="Arial" w:cs="Arial"/>
          <w:b/>
          <w:bCs/>
          <w:sz w:val="22"/>
          <w:szCs w:val="22"/>
        </w:rPr>
        <w:t xml:space="preserve">tworzące świąteczną scenerię </w:t>
      </w:r>
      <w:r w:rsidR="003D537E" w:rsidRPr="6D81181F">
        <w:rPr>
          <w:rFonts w:ascii="Arial" w:hAnsi="Arial" w:cs="Arial"/>
          <w:b/>
          <w:bCs/>
          <w:sz w:val="22"/>
          <w:szCs w:val="22"/>
        </w:rPr>
        <w:t xml:space="preserve">wzdłuż </w:t>
      </w:r>
      <w:r w:rsidR="00C323F5" w:rsidRPr="6D81181F">
        <w:rPr>
          <w:rFonts w:ascii="Arial" w:hAnsi="Arial" w:cs="Arial"/>
          <w:b/>
          <w:bCs/>
          <w:sz w:val="22"/>
          <w:szCs w:val="22"/>
        </w:rPr>
        <w:t>300-metrow</w:t>
      </w:r>
      <w:r w:rsidR="003D537E" w:rsidRPr="6D81181F">
        <w:rPr>
          <w:rFonts w:ascii="Arial" w:hAnsi="Arial" w:cs="Arial"/>
          <w:b/>
          <w:bCs/>
          <w:sz w:val="22"/>
          <w:szCs w:val="22"/>
        </w:rPr>
        <w:t>ego</w:t>
      </w:r>
      <w:r w:rsidR="00C323F5" w:rsidRPr="6D81181F">
        <w:rPr>
          <w:rFonts w:ascii="Arial" w:hAnsi="Arial" w:cs="Arial"/>
          <w:b/>
          <w:bCs/>
          <w:sz w:val="22"/>
          <w:szCs w:val="22"/>
        </w:rPr>
        <w:t xml:space="preserve"> park</w:t>
      </w:r>
      <w:r w:rsidR="003D537E" w:rsidRPr="6D81181F">
        <w:rPr>
          <w:rFonts w:ascii="Arial" w:hAnsi="Arial" w:cs="Arial"/>
          <w:b/>
          <w:bCs/>
          <w:sz w:val="22"/>
          <w:szCs w:val="22"/>
        </w:rPr>
        <w:t>u</w:t>
      </w:r>
      <w:r w:rsidR="00C323F5" w:rsidRPr="6D81181F">
        <w:rPr>
          <w:rFonts w:ascii="Arial" w:hAnsi="Arial" w:cs="Arial"/>
          <w:b/>
          <w:bCs/>
          <w:sz w:val="22"/>
          <w:szCs w:val="22"/>
        </w:rPr>
        <w:t xml:space="preserve"> linearn</w:t>
      </w:r>
      <w:r w:rsidR="003D537E" w:rsidRPr="6D81181F">
        <w:rPr>
          <w:rFonts w:ascii="Arial" w:hAnsi="Arial" w:cs="Arial"/>
          <w:b/>
          <w:bCs/>
          <w:sz w:val="22"/>
          <w:szCs w:val="22"/>
        </w:rPr>
        <w:t>ego</w:t>
      </w:r>
      <w:r w:rsidR="00C323F5" w:rsidRPr="6D81181F">
        <w:rPr>
          <w:rFonts w:ascii="Arial" w:hAnsi="Arial" w:cs="Arial"/>
          <w:b/>
          <w:bCs/>
          <w:sz w:val="22"/>
          <w:szCs w:val="22"/>
        </w:rPr>
        <w:t xml:space="preserve">. </w:t>
      </w:r>
      <w:r w:rsidR="000C7F89" w:rsidRPr="6D81181F">
        <w:rPr>
          <w:rFonts w:ascii="Arial" w:hAnsi="Arial" w:cs="Arial"/>
          <w:b/>
          <w:bCs/>
          <w:sz w:val="22"/>
          <w:szCs w:val="22"/>
        </w:rPr>
        <w:t xml:space="preserve">Jednocześnie do flagowej inwestycji mieszkaniowej </w:t>
      </w:r>
      <w:proofErr w:type="spellStart"/>
      <w:r w:rsidR="000C7F89" w:rsidRPr="6D81181F">
        <w:rPr>
          <w:rFonts w:ascii="Arial" w:hAnsi="Arial" w:cs="Arial"/>
          <w:b/>
          <w:bCs/>
          <w:sz w:val="22"/>
          <w:szCs w:val="22"/>
        </w:rPr>
        <w:t>Yareal</w:t>
      </w:r>
      <w:proofErr w:type="spellEnd"/>
      <w:r w:rsidR="000C7F89" w:rsidRPr="6D81181F">
        <w:rPr>
          <w:rFonts w:ascii="Arial" w:hAnsi="Arial" w:cs="Arial"/>
          <w:b/>
          <w:bCs/>
          <w:sz w:val="22"/>
          <w:szCs w:val="22"/>
        </w:rPr>
        <w:t xml:space="preserve"> </w:t>
      </w:r>
      <w:r w:rsidR="007E0688" w:rsidRPr="6D81181F">
        <w:rPr>
          <w:rFonts w:ascii="Arial" w:hAnsi="Arial" w:cs="Arial"/>
          <w:b/>
          <w:bCs/>
          <w:sz w:val="22"/>
          <w:szCs w:val="22"/>
        </w:rPr>
        <w:t>wprowadz</w:t>
      </w:r>
      <w:r w:rsidR="007E0688">
        <w:rPr>
          <w:rFonts w:ascii="Arial" w:hAnsi="Arial" w:cs="Arial"/>
          <w:b/>
          <w:bCs/>
          <w:sz w:val="22"/>
          <w:szCs w:val="22"/>
        </w:rPr>
        <w:t xml:space="preserve">i </w:t>
      </w:r>
      <w:r w:rsidR="000C7F89" w:rsidRPr="6D81181F">
        <w:rPr>
          <w:rFonts w:ascii="Arial" w:hAnsi="Arial" w:cs="Arial"/>
          <w:b/>
          <w:bCs/>
          <w:sz w:val="22"/>
          <w:szCs w:val="22"/>
        </w:rPr>
        <w:t xml:space="preserve">się </w:t>
      </w:r>
      <w:r w:rsidR="008E6616" w:rsidRPr="6D81181F">
        <w:rPr>
          <w:rFonts w:ascii="Arial" w:hAnsi="Arial" w:cs="Arial"/>
          <w:b/>
          <w:bCs/>
          <w:sz w:val="22"/>
          <w:szCs w:val="22"/>
        </w:rPr>
        <w:t>blisko</w:t>
      </w:r>
      <w:r w:rsidR="0081471D" w:rsidRPr="6D81181F">
        <w:rPr>
          <w:rFonts w:ascii="Arial" w:hAnsi="Arial" w:cs="Arial"/>
          <w:b/>
          <w:bCs/>
          <w:sz w:val="22"/>
          <w:szCs w:val="22"/>
        </w:rPr>
        <w:t xml:space="preserve"> </w:t>
      </w:r>
      <w:r w:rsidR="003D537E" w:rsidRPr="6D81181F">
        <w:rPr>
          <w:rFonts w:ascii="Arial" w:hAnsi="Arial" w:cs="Arial"/>
          <w:b/>
          <w:bCs/>
          <w:sz w:val="22"/>
          <w:szCs w:val="22"/>
        </w:rPr>
        <w:t xml:space="preserve">150 </w:t>
      </w:r>
      <w:r w:rsidR="007375AE" w:rsidRPr="6D81181F">
        <w:rPr>
          <w:rFonts w:ascii="Arial" w:hAnsi="Arial" w:cs="Arial"/>
          <w:b/>
          <w:bCs/>
          <w:sz w:val="22"/>
          <w:szCs w:val="22"/>
        </w:rPr>
        <w:t xml:space="preserve">kolejnych </w:t>
      </w:r>
      <w:r w:rsidR="003D537E" w:rsidRPr="6D81181F">
        <w:rPr>
          <w:rFonts w:ascii="Arial" w:hAnsi="Arial" w:cs="Arial"/>
          <w:b/>
          <w:bCs/>
          <w:sz w:val="22"/>
          <w:szCs w:val="22"/>
        </w:rPr>
        <w:t xml:space="preserve">rodzin. </w:t>
      </w:r>
    </w:p>
    <w:p w14:paraId="0889D1CB" w14:textId="77777777" w:rsidR="00C323F5" w:rsidRDefault="00C323F5" w:rsidP="00B35771">
      <w:pPr>
        <w:spacing w:line="276" w:lineRule="auto"/>
        <w:jc w:val="both"/>
        <w:rPr>
          <w:rFonts w:ascii="Arial" w:hAnsi="Arial" w:cs="Arial"/>
          <w:b/>
          <w:bCs/>
          <w:sz w:val="22"/>
          <w:szCs w:val="22"/>
        </w:rPr>
      </w:pPr>
    </w:p>
    <w:p w14:paraId="13E5C3AD" w14:textId="065A2439" w:rsidR="00B81599" w:rsidRDefault="008E6616" w:rsidP="00B81599">
      <w:pPr>
        <w:spacing w:line="276" w:lineRule="auto"/>
        <w:jc w:val="both"/>
        <w:rPr>
          <w:rFonts w:ascii="Arial" w:hAnsi="Arial" w:cs="Arial"/>
          <w:sz w:val="22"/>
          <w:szCs w:val="22"/>
        </w:rPr>
      </w:pPr>
      <w:proofErr w:type="spellStart"/>
      <w:r w:rsidRPr="6D81181F">
        <w:rPr>
          <w:rFonts w:ascii="Arial" w:hAnsi="Arial" w:cs="Arial"/>
          <w:sz w:val="22"/>
          <w:szCs w:val="22"/>
        </w:rPr>
        <w:t>Yareal</w:t>
      </w:r>
      <w:proofErr w:type="spellEnd"/>
      <w:r w:rsidRPr="6D81181F">
        <w:rPr>
          <w:rFonts w:ascii="Arial" w:hAnsi="Arial" w:cs="Arial"/>
          <w:sz w:val="22"/>
          <w:szCs w:val="22"/>
        </w:rPr>
        <w:t xml:space="preserve"> </w:t>
      </w:r>
      <w:r w:rsidR="00B23888" w:rsidRPr="6D81181F">
        <w:rPr>
          <w:rFonts w:ascii="Arial" w:hAnsi="Arial" w:cs="Arial"/>
          <w:sz w:val="22"/>
          <w:szCs w:val="22"/>
        </w:rPr>
        <w:t xml:space="preserve">zakończył właśnie realizację kolejnego etapu SOHO by </w:t>
      </w:r>
      <w:proofErr w:type="spellStart"/>
      <w:r w:rsidR="00B23888" w:rsidRPr="6D81181F">
        <w:rPr>
          <w:rFonts w:ascii="Arial" w:hAnsi="Arial" w:cs="Arial"/>
          <w:sz w:val="22"/>
          <w:szCs w:val="22"/>
        </w:rPr>
        <w:t>Yareal</w:t>
      </w:r>
      <w:proofErr w:type="spellEnd"/>
      <w:r w:rsidR="00B23888" w:rsidRPr="6D81181F">
        <w:rPr>
          <w:rFonts w:ascii="Arial" w:hAnsi="Arial" w:cs="Arial"/>
          <w:sz w:val="22"/>
          <w:szCs w:val="22"/>
        </w:rPr>
        <w:t xml:space="preserve">  i rozpoczyna </w:t>
      </w:r>
      <w:r w:rsidRPr="6D81181F">
        <w:rPr>
          <w:rFonts w:ascii="Arial" w:hAnsi="Arial" w:cs="Arial"/>
          <w:sz w:val="22"/>
          <w:szCs w:val="22"/>
        </w:rPr>
        <w:t>przekaz</w:t>
      </w:r>
      <w:r w:rsidR="00B23888" w:rsidRPr="6D81181F">
        <w:rPr>
          <w:rFonts w:ascii="Arial" w:hAnsi="Arial" w:cs="Arial"/>
          <w:sz w:val="22"/>
          <w:szCs w:val="22"/>
        </w:rPr>
        <w:t>ywanie</w:t>
      </w:r>
      <w:r w:rsidR="000A702C">
        <w:rPr>
          <w:rFonts w:ascii="Arial" w:hAnsi="Arial" w:cs="Arial"/>
          <w:sz w:val="22"/>
          <w:szCs w:val="22"/>
        </w:rPr>
        <w:t xml:space="preserve"> </w:t>
      </w:r>
      <w:r w:rsidRPr="6D81181F">
        <w:rPr>
          <w:rFonts w:ascii="Arial" w:hAnsi="Arial" w:cs="Arial"/>
          <w:sz w:val="22"/>
          <w:szCs w:val="22"/>
        </w:rPr>
        <w:t xml:space="preserve"> nowym właścicielom klucz</w:t>
      </w:r>
      <w:r w:rsidR="00B23888" w:rsidRPr="6D81181F">
        <w:rPr>
          <w:rFonts w:ascii="Arial" w:hAnsi="Arial" w:cs="Arial"/>
          <w:sz w:val="22"/>
          <w:szCs w:val="22"/>
        </w:rPr>
        <w:t>y</w:t>
      </w:r>
      <w:r w:rsidRPr="6D81181F">
        <w:rPr>
          <w:rFonts w:ascii="Arial" w:hAnsi="Arial" w:cs="Arial"/>
          <w:sz w:val="22"/>
          <w:szCs w:val="22"/>
        </w:rPr>
        <w:t xml:space="preserve"> do kilkunastu nowopowstałych apartamentów i ponad 130 mieszkań o podwyższonym standardzie. </w:t>
      </w:r>
      <w:r w:rsidR="003A083A" w:rsidRPr="6D81181F">
        <w:rPr>
          <w:rFonts w:ascii="Arial" w:hAnsi="Arial" w:cs="Arial"/>
          <w:sz w:val="22"/>
          <w:szCs w:val="22"/>
        </w:rPr>
        <w:t>Wkrótce z</w:t>
      </w:r>
      <w:r w:rsidRPr="6D81181F">
        <w:rPr>
          <w:rFonts w:ascii="Arial" w:hAnsi="Arial" w:cs="Arial"/>
          <w:sz w:val="22"/>
          <w:szCs w:val="22"/>
        </w:rPr>
        <w:t xml:space="preserve">amieszkają w apartamentowcu SPLENDOR oraz budynku </w:t>
      </w:r>
      <w:r w:rsidR="003A083A" w:rsidRPr="6D81181F">
        <w:rPr>
          <w:rFonts w:ascii="Arial" w:hAnsi="Arial" w:cs="Arial"/>
          <w:sz w:val="22"/>
          <w:szCs w:val="22"/>
        </w:rPr>
        <w:t xml:space="preserve">o nazwie KARDAN, w którym został namalowany mural zdobiący pasaż usługowy. </w:t>
      </w:r>
      <w:r w:rsidR="005C7EE9" w:rsidRPr="6D81181F">
        <w:rPr>
          <w:rFonts w:ascii="Arial" w:hAnsi="Arial" w:cs="Arial"/>
          <w:sz w:val="22"/>
          <w:szCs w:val="22"/>
        </w:rPr>
        <w:t>Jego a</w:t>
      </w:r>
      <w:r w:rsidR="00B81599" w:rsidRPr="6D81181F">
        <w:rPr>
          <w:rFonts w:ascii="Arial" w:hAnsi="Arial" w:cs="Arial"/>
          <w:sz w:val="22"/>
          <w:szCs w:val="22"/>
        </w:rPr>
        <w:t xml:space="preserve">utorką jest artystka </w:t>
      </w:r>
      <w:r w:rsidR="008E1A74" w:rsidRPr="6D81181F">
        <w:rPr>
          <w:rFonts w:ascii="Arial" w:hAnsi="Arial" w:cs="Arial"/>
          <w:sz w:val="22"/>
          <w:szCs w:val="22"/>
        </w:rPr>
        <w:t xml:space="preserve">Zuzanna </w:t>
      </w:r>
      <w:proofErr w:type="spellStart"/>
      <w:r w:rsidR="008E1A74" w:rsidRPr="6D81181F">
        <w:rPr>
          <w:rFonts w:ascii="Arial" w:hAnsi="Arial" w:cs="Arial"/>
          <w:sz w:val="22"/>
          <w:szCs w:val="22"/>
        </w:rPr>
        <w:t>Wollny</w:t>
      </w:r>
      <w:proofErr w:type="spellEnd"/>
      <w:r w:rsidR="00B81599" w:rsidRPr="6D81181F">
        <w:rPr>
          <w:rFonts w:ascii="Arial" w:hAnsi="Arial" w:cs="Arial"/>
          <w:sz w:val="22"/>
          <w:szCs w:val="22"/>
        </w:rPr>
        <w:t xml:space="preserve">, </w:t>
      </w:r>
      <w:r w:rsidR="008E1A74" w:rsidRPr="6D81181F">
        <w:rPr>
          <w:rFonts w:ascii="Arial" w:hAnsi="Arial" w:cs="Arial"/>
          <w:sz w:val="22"/>
          <w:szCs w:val="22"/>
        </w:rPr>
        <w:t xml:space="preserve">tworząca </w:t>
      </w:r>
      <w:r w:rsidR="00B81599" w:rsidRPr="6D81181F">
        <w:rPr>
          <w:rFonts w:ascii="Arial" w:hAnsi="Arial" w:cs="Arial"/>
          <w:sz w:val="22"/>
          <w:szCs w:val="22"/>
        </w:rPr>
        <w:t>oprócz murali również m.in. ilustracje do książek, gry planszowe</w:t>
      </w:r>
      <w:r w:rsidR="008E1A74" w:rsidRPr="6D81181F">
        <w:rPr>
          <w:rFonts w:ascii="Arial" w:hAnsi="Arial" w:cs="Arial"/>
          <w:sz w:val="22"/>
          <w:szCs w:val="22"/>
        </w:rPr>
        <w:t xml:space="preserve"> </w:t>
      </w:r>
      <w:r w:rsidR="00B81599" w:rsidRPr="6D81181F">
        <w:rPr>
          <w:rFonts w:ascii="Arial" w:hAnsi="Arial" w:cs="Arial"/>
          <w:sz w:val="22"/>
          <w:szCs w:val="22"/>
        </w:rPr>
        <w:t xml:space="preserve">oraz ilustracje prasowe. Nowy mural </w:t>
      </w:r>
      <w:r w:rsidR="007C1BAB" w:rsidRPr="6D81181F">
        <w:rPr>
          <w:rFonts w:ascii="Arial" w:hAnsi="Arial" w:cs="Arial"/>
          <w:sz w:val="22"/>
          <w:szCs w:val="22"/>
        </w:rPr>
        <w:t xml:space="preserve">pt. Galimatias </w:t>
      </w:r>
      <w:r w:rsidR="00B81599" w:rsidRPr="6D81181F">
        <w:rPr>
          <w:rFonts w:ascii="Arial" w:hAnsi="Arial" w:cs="Arial"/>
          <w:sz w:val="22"/>
          <w:szCs w:val="22"/>
        </w:rPr>
        <w:t>- przedstawia symbolicznie dynami</w:t>
      </w:r>
      <w:r w:rsidR="008E1A74" w:rsidRPr="6D81181F">
        <w:rPr>
          <w:rFonts w:ascii="Arial" w:hAnsi="Arial" w:cs="Arial"/>
          <w:sz w:val="22"/>
          <w:szCs w:val="22"/>
        </w:rPr>
        <w:t xml:space="preserve">kę </w:t>
      </w:r>
      <w:r w:rsidR="00B81599" w:rsidRPr="6D81181F">
        <w:rPr>
          <w:rFonts w:ascii="Arial" w:hAnsi="Arial" w:cs="Arial"/>
          <w:sz w:val="22"/>
          <w:szCs w:val="22"/>
        </w:rPr>
        <w:t>rozw</w:t>
      </w:r>
      <w:r w:rsidR="008E1A74" w:rsidRPr="6D81181F">
        <w:rPr>
          <w:rFonts w:ascii="Arial" w:hAnsi="Arial" w:cs="Arial"/>
          <w:sz w:val="22"/>
          <w:szCs w:val="22"/>
        </w:rPr>
        <w:t xml:space="preserve">oju </w:t>
      </w:r>
      <w:r w:rsidR="00B81599" w:rsidRPr="6D81181F">
        <w:rPr>
          <w:rFonts w:ascii="Arial" w:hAnsi="Arial" w:cs="Arial"/>
          <w:sz w:val="22"/>
          <w:szCs w:val="22"/>
        </w:rPr>
        <w:t>Prag</w:t>
      </w:r>
      <w:r w:rsidR="008E1A74" w:rsidRPr="6D81181F">
        <w:rPr>
          <w:rFonts w:ascii="Arial" w:hAnsi="Arial" w:cs="Arial"/>
          <w:sz w:val="22"/>
          <w:szCs w:val="22"/>
        </w:rPr>
        <w:t>i</w:t>
      </w:r>
      <w:r w:rsidR="00B81599" w:rsidRPr="6D81181F">
        <w:rPr>
          <w:rFonts w:ascii="Arial" w:hAnsi="Arial" w:cs="Arial"/>
          <w:sz w:val="22"/>
          <w:szCs w:val="22"/>
        </w:rPr>
        <w:t xml:space="preserve"> Południe z jej przemysłową historią</w:t>
      </w:r>
      <w:r w:rsidR="007E0688">
        <w:rPr>
          <w:rFonts w:ascii="Arial" w:hAnsi="Arial" w:cs="Arial"/>
          <w:sz w:val="22"/>
          <w:szCs w:val="22"/>
        </w:rPr>
        <w:t>.</w:t>
      </w:r>
    </w:p>
    <w:p w14:paraId="11CCCA3C" w14:textId="77777777" w:rsidR="00B81599" w:rsidRDefault="00B81599" w:rsidP="00B81599">
      <w:pPr>
        <w:spacing w:line="276" w:lineRule="auto"/>
        <w:jc w:val="both"/>
        <w:rPr>
          <w:rFonts w:ascii="Arial" w:hAnsi="Arial" w:cs="Arial"/>
          <w:sz w:val="22"/>
          <w:szCs w:val="22"/>
        </w:rPr>
      </w:pPr>
    </w:p>
    <w:p w14:paraId="0D98B026" w14:textId="44136EAD" w:rsidR="00B81599" w:rsidRDefault="00B81599" w:rsidP="00B81599">
      <w:pPr>
        <w:spacing w:line="276" w:lineRule="auto"/>
        <w:jc w:val="both"/>
        <w:rPr>
          <w:rFonts w:ascii="Arial" w:hAnsi="Arial" w:cs="Arial"/>
          <w:sz w:val="22"/>
          <w:szCs w:val="22"/>
        </w:rPr>
      </w:pPr>
      <w:r w:rsidRPr="00B81599">
        <w:rPr>
          <w:rFonts w:ascii="Arial" w:hAnsi="Arial" w:cs="Arial"/>
          <w:i/>
          <w:iCs/>
          <w:sz w:val="22"/>
          <w:szCs w:val="22"/>
        </w:rPr>
        <w:t>„Tutaj nowe wyrasta obok starego, wieżowce sąsiadują z kamienicami, stare kominy konkurują z drzewami, neony spoglądają na szyldy rzemieślników, Osa z psem drą koty na przekór dźwiękom praskiej kapeli. Galimatias to stan zamętu i nieładu, poplątania z pomieszaniem - w mojej wizji został jednak okiełznany geometryczną siatką miasta, które może wydawać się chaotyczne, ale rządzi się swoimi prawami</w:t>
      </w:r>
      <w:r w:rsidR="007C1BAB">
        <w:rPr>
          <w:rFonts w:ascii="Arial" w:hAnsi="Arial" w:cs="Arial"/>
          <w:i/>
          <w:iCs/>
          <w:sz w:val="22"/>
          <w:szCs w:val="22"/>
        </w:rPr>
        <w:t xml:space="preserve">. </w:t>
      </w:r>
      <w:r w:rsidR="007C1BAB" w:rsidRPr="007C1BAB">
        <w:rPr>
          <w:rFonts w:ascii="Arial" w:hAnsi="Arial" w:cs="Arial"/>
          <w:i/>
          <w:iCs/>
          <w:sz w:val="22"/>
          <w:szCs w:val="22"/>
        </w:rPr>
        <w:t xml:space="preserve">Czujne oko </w:t>
      </w:r>
      <w:r w:rsidR="007C1BAB">
        <w:rPr>
          <w:rFonts w:ascii="Arial" w:hAnsi="Arial" w:cs="Arial"/>
          <w:i/>
          <w:iCs/>
          <w:sz w:val="22"/>
          <w:szCs w:val="22"/>
        </w:rPr>
        <w:t xml:space="preserve">uważnych obserwatorów </w:t>
      </w:r>
      <w:r w:rsidR="007C1BAB" w:rsidRPr="007C1BAB">
        <w:rPr>
          <w:rFonts w:ascii="Arial" w:hAnsi="Arial" w:cs="Arial"/>
          <w:i/>
          <w:iCs/>
          <w:sz w:val="22"/>
          <w:szCs w:val="22"/>
        </w:rPr>
        <w:t xml:space="preserve">wyłapie </w:t>
      </w:r>
      <w:r w:rsidR="007C1BAB">
        <w:rPr>
          <w:rFonts w:ascii="Arial" w:hAnsi="Arial" w:cs="Arial"/>
          <w:i/>
          <w:iCs/>
          <w:sz w:val="22"/>
          <w:szCs w:val="22"/>
        </w:rPr>
        <w:t xml:space="preserve">też niespodziankę: ukryte w muralu </w:t>
      </w:r>
      <w:r w:rsidR="007C1BAB" w:rsidRPr="007C1BAB">
        <w:rPr>
          <w:rFonts w:ascii="Arial" w:hAnsi="Arial" w:cs="Arial"/>
          <w:i/>
          <w:iCs/>
          <w:sz w:val="22"/>
          <w:szCs w:val="22"/>
        </w:rPr>
        <w:t>litery</w:t>
      </w:r>
      <w:r w:rsidR="007C1BAB">
        <w:rPr>
          <w:rFonts w:ascii="Arial" w:hAnsi="Arial" w:cs="Arial"/>
          <w:i/>
          <w:iCs/>
          <w:sz w:val="22"/>
          <w:szCs w:val="22"/>
        </w:rPr>
        <w:t>,</w:t>
      </w:r>
      <w:r w:rsidR="007C1BAB" w:rsidRPr="007C1BAB">
        <w:rPr>
          <w:rFonts w:ascii="Arial" w:hAnsi="Arial" w:cs="Arial"/>
          <w:i/>
          <w:iCs/>
          <w:sz w:val="22"/>
          <w:szCs w:val="22"/>
        </w:rPr>
        <w:t xml:space="preserve"> układające się w napis</w:t>
      </w:r>
      <w:r w:rsidRPr="00B81599">
        <w:rPr>
          <w:rFonts w:ascii="Arial" w:hAnsi="Arial" w:cs="Arial"/>
          <w:i/>
          <w:iCs/>
          <w:sz w:val="22"/>
          <w:szCs w:val="22"/>
        </w:rPr>
        <w:t>”</w:t>
      </w:r>
      <w:r>
        <w:rPr>
          <w:rFonts w:ascii="Arial" w:hAnsi="Arial" w:cs="Arial"/>
          <w:sz w:val="22"/>
          <w:szCs w:val="22"/>
        </w:rPr>
        <w:t xml:space="preserve"> – wyjaśnia artystka.</w:t>
      </w:r>
    </w:p>
    <w:p w14:paraId="7312E4A9" w14:textId="77777777" w:rsidR="00B81599" w:rsidRDefault="00B81599" w:rsidP="00B81599">
      <w:pPr>
        <w:spacing w:line="276" w:lineRule="auto"/>
        <w:jc w:val="both"/>
        <w:rPr>
          <w:rFonts w:ascii="Arial" w:hAnsi="Arial" w:cs="Arial"/>
          <w:sz w:val="22"/>
          <w:szCs w:val="22"/>
        </w:rPr>
      </w:pPr>
    </w:p>
    <w:p w14:paraId="3D66FBB0" w14:textId="404203EA" w:rsidR="00B81599" w:rsidRDefault="007C1BAB" w:rsidP="00B35771">
      <w:pPr>
        <w:spacing w:line="276" w:lineRule="auto"/>
        <w:jc w:val="both"/>
        <w:rPr>
          <w:rFonts w:ascii="Arial" w:hAnsi="Arial" w:cs="Arial"/>
          <w:sz w:val="22"/>
          <w:szCs w:val="22"/>
        </w:rPr>
      </w:pPr>
      <w:r w:rsidRPr="040FE25C">
        <w:rPr>
          <w:rFonts w:ascii="Arial" w:hAnsi="Arial" w:cs="Arial"/>
          <w:sz w:val="22"/>
          <w:szCs w:val="22"/>
        </w:rPr>
        <w:t xml:space="preserve">Na </w:t>
      </w:r>
      <w:r w:rsidR="00306E5C" w:rsidRPr="040FE25C">
        <w:rPr>
          <w:rFonts w:ascii="Arial" w:hAnsi="Arial" w:cs="Arial"/>
          <w:sz w:val="22"/>
          <w:szCs w:val="22"/>
        </w:rPr>
        <w:t xml:space="preserve">ścianach </w:t>
      </w:r>
      <w:r w:rsidRPr="040FE25C">
        <w:rPr>
          <w:rFonts w:ascii="Arial" w:hAnsi="Arial" w:cs="Arial"/>
          <w:sz w:val="22"/>
          <w:szCs w:val="22"/>
        </w:rPr>
        <w:t xml:space="preserve">budynku </w:t>
      </w:r>
      <w:r w:rsidR="00134835" w:rsidRPr="040FE25C">
        <w:rPr>
          <w:rFonts w:ascii="Arial" w:hAnsi="Arial" w:cs="Arial"/>
          <w:sz w:val="22"/>
          <w:szCs w:val="22"/>
        </w:rPr>
        <w:t xml:space="preserve">KARDAN </w:t>
      </w:r>
      <w:r w:rsidRPr="040FE25C">
        <w:rPr>
          <w:rFonts w:ascii="Arial" w:hAnsi="Arial" w:cs="Arial"/>
          <w:sz w:val="22"/>
          <w:szCs w:val="22"/>
        </w:rPr>
        <w:t xml:space="preserve">zostaną w grudniu zamontowane </w:t>
      </w:r>
      <w:r w:rsidR="008C76CC" w:rsidRPr="040FE25C">
        <w:rPr>
          <w:rFonts w:ascii="Arial" w:hAnsi="Arial" w:cs="Arial"/>
          <w:sz w:val="22"/>
          <w:szCs w:val="22"/>
        </w:rPr>
        <w:t xml:space="preserve">trzy </w:t>
      </w:r>
      <w:r w:rsidRPr="040FE25C">
        <w:rPr>
          <w:rFonts w:ascii="Arial" w:hAnsi="Arial" w:cs="Arial"/>
          <w:sz w:val="22"/>
          <w:szCs w:val="22"/>
        </w:rPr>
        <w:t>neony, który</w:t>
      </w:r>
      <w:r w:rsidR="00306E5C" w:rsidRPr="040FE25C">
        <w:rPr>
          <w:rFonts w:ascii="Arial" w:hAnsi="Arial" w:cs="Arial"/>
          <w:sz w:val="22"/>
          <w:szCs w:val="22"/>
        </w:rPr>
        <w:t>ch</w:t>
      </w:r>
      <w:r w:rsidRPr="040FE25C">
        <w:rPr>
          <w:rFonts w:ascii="Arial" w:hAnsi="Arial" w:cs="Arial"/>
          <w:sz w:val="22"/>
          <w:szCs w:val="22"/>
        </w:rPr>
        <w:t xml:space="preserve"> stylistyka </w:t>
      </w:r>
      <w:r w:rsidR="00A63A03" w:rsidRPr="040FE25C">
        <w:rPr>
          <w:rFonts w:ascii="Arial" w:hAnsi="Arial" w:cs="Arial"/>
          <w:sz w:val="22"/>
          <w:szCs w:val="22"/>
        </w:rPr>
        <w:t xml:space="preserve">będzie nawiązywać </w:t>
      </w:r>
      <w:r w:rsidRPr="040FE25C">
        <w:rPr>
          <w:rFonts w:ascii="Arial" w:hAnsi="Arial" w:cs="Arial"/>
          <w:sz w:val="22"/>
          <w:szCs w:val="22"/>
        </w:rPr>
        <w:t xml:space="preserve">do symboliki warszawskiej Syrenki, </w:t>
      </w:r>
      <w:r w:rsidR="007E0688">
        <w:rPr>
          <w:rFonts w:ascii="Arial" w:hAnsi="Arial" w:cs="Arial"/>
          <w:sz w:val="22"/>
          <w:szCs w:val="22"/>
        </w:rPr>
        <w:t>k</w:t>
      </w:r>
      <w:r w:rsidRPr="040FE25C">
        <w:rPr>
          <w:rFonts w:ascii="Arial" w:hAnsi="Arial" w:cs="Arial"/>
          <w:sz w:val="22"/>
          <w:szCs w:val="22"/>
        </w:rPr>
        <w:t xml:space="preserve">ultowego </w:t>
      </w:r>
      <w:r w:rsidR="00306E5C" w:rsidRPr="040FE25C">
        <w:rPr>
          <w:rFonts w:ascii="Arial" w:hAnsi="Arial" w:cs="Arial"/>
          <w:sz w:val="22"/>
          <w:szCs w:val="22"/>
        </w:rPr>
        <w:t>skutera Osa</w:t>
      </w:r>
      <w:r w:rsidR="00A63A03" w:rsidRPr="040FE25C">
        <w:rPr>
          <w:rFonts w:ascii="Arial" w:hAnsi="Arial" w:cs="Arial"/>
          <w:sz w:val="22"/>
          <w:szCs w:val="22"/>
        </w:rPr>
        <w:t>,</w:t>
      </w:r>
      <w:r w:rsidR="00306E5C" w:rsidRPr="040FE25C">
        <w:rPr>
          <w:rFonts w:ascii="Arial" w:hAnsi="Arial" w:cs="Arial"/>
          <w:sz w:val="22"/>
          <w:szCs w:val="22"/>
        </w:rPr>
        <w:t xml:space="preserve"> produkowanego na terenie dzisiejszego SOHO na przełomie lat ’50 i ’60-tych</w:t>
      </w:r>
      <w:r w:rsidR="007E0688">
        <w:rPr>
          <w:rFonts w:ascii="Arial" w:hAnsi="Arial" w:cs="Arial"/>
          <w:sz w:val="22"/>
          <w:szCs w:val="22"/>
        </w:rPr>
        <w:t>, oraz nazwy samego osiedla</w:t>
      </w:r>
      <w:r w:rsidR="00306E5C" w:rsidRPr="040FE25C">
        <w:rPr>
          <w:rFonts w:ascii="Arial" w:hAnsi="Arial" w:cs="Arial"/>
          <w:sz w:val="22"/>
          <w:szCs w:val="22"/>
        </w:rPr>
        <w:t xml:space="preserve">. Dla upamiętnienia jedynego skutera produkowanego seryjnie w PRL, zabytkowy egzemplarz </w:t>
      </w:r>
      <w:r w:rsidR="008E1A74" w:rsidRPr="040FE25C">
        <w:rPr>
          <w:rFonts w:ascii="Arial" w:hAnsi="Arial" w:cs="Arial"/>
          <w:sz w:val="22"/>
          <w:szCs w:val="22"/>
        </w:rPr>
        <w:t xml:space="preserve">tego </w:t>
      </w:r>
      <w:r w:rsidR="00306E5C" w:rsidRPr="040FE25C">
        <w:rPr>
          <w:rFonts w:ascii="Arial" w:hAnsi="Arial" w:cs="Arial"/>
          <w:sz w:val="22"/>
          <w:szCs w:val="22"/>
        </w:rPr>
        <w:t xml:space="preserve">pojazdu ozdobi lobby </w:t>
      </w:r>
      <w:r w:rsidR="008E1A74" w:rsidRPr="040FE25C">
        <w:rPr>
          <w:rFonts w:ascii="Arial" w:hAnsi="Arial" w:cs="Arial"/>
          <w:sz w:val="22"/>
          <w:szCs w:val="22"/>
        </w:rPr>
        <w:t>nowoczesnej kamienicy</w:t>
      </w:r>
      <w:r w:rsidR="00306E5C" w:rsidRPr="040FE25C">
        <w:rPr>
          <w:rFonts w:ascii="Arial" w:hAnsi="Arial" w:cs="Arial"/>
          <w:sz w:val="22"/>
          <w:szCs w:val="22"/>
        </w:rPr>
        <w:t xml:space="preserve"> </w:t>
      </w:r>
      <w:r w:rsidR="00600B36" w:rsidRPr="040FE25C">
        <w:rPr>
          <w:rFonts w:ascii="Arial" w:hAnsi="Arial" w:cs="Arial"/>
          <w:sz w:val="22"/>
          <w:szCs w:val="22"/>
        </w:rPr>
        <w:t>SPLENDOR</w:t>
      </w:r>
      <w:r w:rsidR="007A1EAF" w:rsidRPr="040FE25C">
        <w:rPr>
          <w:rFonts w:ascii="Arial" w:hAnsi="Arial" w:cs="Arial"/>
          <w:sz w:val="22"/>
          <w:szCs w:val="22"/>
        </w:rPr>
        <w:t>,</w:t>
      </w:r>
      <w:r w:rsidR="00600B36" w:rsidRPr="040FE25C">
        <w:rPr>
          <w:rFonts w:ascii="Arial" w:hAnsi="Arial" w:cs="Arial"/>
          <w:sz w:val="22"/>
          <w:szCs w:val="22"/>
        </w:rPr>
        <w:t xml:space="preserve"> </w:t>
      </w:r>
      <w:r w:rsidR="00855C72" w:rsidRPr="040FE25C">
        <w:rPr>
          <w:rFonts w:ascii="Arial" w:hAnsi="Arial" w:cs="Arial"/>
          <w:sz w:val="22"/>
          <w:szCs w:val="22"/>
        </w:rPr>
        <w:t>widoczne</w:t>
      </w:r>
      <w:r w:rsidR="00306E5C" w:rsidRPr="040FE25C">
        <w:rPr>
          <w:rFonts w:ascii="Arial" w:hAnsi="Arial" w:cs="Arial"/>
          <w:sz w:val="22"/>
          <w:szCs w:val="22"/>
        </w:rPr>
        <w:t xml:space="preserve"> od strony ul. Mińskiej</w:t>
      </w:r>
      <w:r w:rsidR="0074127D" w:rsidRPr="040FE25C">
        <w:rPr>
          <w:rFonts w:ascii="Arial" w:hAnsi="Arial" w:cs="Arial"/>
          <w:sz w:val="22"/>
          <w:szCs w:val="22"/>
        </w:rPr>
        <w:t>, przy której działała Warszawska Fabryka Motocykli (WFM)</w:t>
      </w:r>
      <w:r w:rsidR="00306E5C" w:rsidRPr="040FE25C">
        <w:rPr>
          <w:rFonts w:ascii="Arial" w:hAnsi="Arial" w:cs="Arial"/>
          <w:sz w:val="22"/>
          <w:szCs w:val="22"/>
        </w:rPr>
        <w:t>.</w:t>
      </w:r>
    </w:p>
    <w:p w14:paraId="64A065D4" w14:textId="77777777" w:rsidR="006F7106" w:rsidRDefault="006F7106" w:rsidP="006F7106">
      <w:pPr>
        <w:spacing w:line="276" w:lineRule="auto"/>
        <w:jc w:val="both"/>
        <w:rPr>
          <w:rFonts w:ascii="Arial" w:hAnsi="Arial" w:cs="Arial"/>
          <w:sz w:val="22"/>
          <w:szCs w:val="22"/>
        </w:rPr>
      </w:pPr>
    </w:p>
    <w:p w14:paraId="66949E4D" w14:textId="708B5060" w:rsidR="006F7106" w:rsidRDefault="006F7106">
      <w:pPr>
        <w:spacing w:line="276" w:lineRule="auto"/>
        <w:jc w:val="both"/>
        <w:rPr>
          <w:rFonts w:ascii="Arial" w:hAnsi="Arial" w:cs="Arial"/>
          <w:sz w:val="22"/>
          <w:szCs w:val="22"/>
        </w:rPr>
      </w:pPr>
      <w:r w:rsidRPr="040FE25C">
        <w:rPr>
          <w:rFonts w:ascii="Arial" w:hAnsi="Arial" w:cs="Arial"/>
          <w:sz w:val="22"/>
          <w:szCs w:val="22"/>
        </w:rPr>
        <w:t> </w:t>
      </w:r>
      <w:r w:rsidRPr="040FE25C">
        <w:rPr>
          <w:rFonts w:ascii="Arial" w:hAnsi="Arial" w:cs="Arial"/>
          <w:i/>
          <w:iCs/>
          <w:sz w:val="22"/>
          <w:szCs w:val="22"/>
        </w:rPr>
        <w:t xml:space="preserve">„Od początku projektowania SOHO by </w:t>
      </w:r>
      <w:proofErr w:type="spellStart"/>
      <w:r w:rsidRPr="040FE25C">
        <w:rPr>
          <w:rFonts w:ascii="Arial" w:hAnsi="Arial" w:cs="Arial"/>
          <w:i/>
          <w:iCs/>
          <w:sz w:val="22"/>
          <w:szCs w:val="22"/>
        </w:rPr>
        <w:t>Yareal</w:t>
      </w:r>
      <w:proofErr w:type="spellEnd"/>
      <w:r w:rsidRPr="040FE25C">
        <w:rPr>
          <w:rFonts w:ascii="Arial" w:hAnsi="Arial" w:cs="Arial"/>
          <w:i/>
          <w:iCs/>
          <w:sz w:val="22"/>
          <w:szCs w:val="22"/>
        </w:rPr>
        <w:t xml:space="preserve"> przyświecała nam idea </w:t>
      </w:r>
      <w:r w:rsidR="008E1A74" w:rsidRPr="040FE25C">
        <w:rPr>
          <w:rFonts w:ascii="Arial" w:hAnsi="Arial" w:cs="Arial"/>
          <w:i/>
          <w:iCs/>
          <w:sz w:val="22"/>
          <w:szCs w:val="22"/>
        </w:rPr>
        <w:t>łączenia</w:t>
      </w:r>
      <w:r w:rsidRPr="040FE25C">
        <w:rPr>
          <w:rFonts w:ascii="Arial" w:hAnsi="Arial" w:cs="Arial"/>
          <w:i/>
          <w:iCs/>
          <w:sz w:val="22"/>
          <w:szCs w:val="22"/>
        </w:rPr>
        <w:t xml:space="preserve"> tradycji </w:t>
      </w:r>
      <w:r w:rsidR="008E1A74" w:rsidRPr="040FE25C">
        <w:rPr>
          <w:rFonts w:ascii="Arial" w:hAnsi="Arial" w:cs="Arial"/>
          <w:i/>
          <w:iCs/>
          <w:sz w:val="22"/>
          <w:szCs w:val="22"/>
        </w:rPr>
        <w:t>z nowoczesnością. Z</w:t>
      </w:r>
      <w:r w:rsidRPr="040FE25C">
        <w:rPr>
          <w:rFonts w:ascii="Arial" w:hAnsi="Arial" w:cs="Arial"/>
          <w:i/>
          <w:iCs/>
          <w:sz w:val="22"/>
          <w:szCs w:val="22"/>
        </w:rPr>
        <w:t>achowani</w:t>
      </w:r>
      <w:r w:rsidR="008E1A74" w:rsidRPr="040FE25C">
        <w:rPr>
          <w:rFonts w:ascii="Arial" w:hAnsi="Arial" w:cs="Arial"/>
          <w:i/>
          <w:iCs/>
          <w:sz w:val="22"/>
          <w:szCs w:val="22"/>
        </w:rPr>
        <w:t>e</w:t>
      </w:r>
      <w:r w:rsidRPr="040FE25C">
        <w:rPr>
          <w:rFonts w:ascii="Arial" w:hAnsi="Arial" w:cs="Arial"/>
          <w:i/>
          <w:iCs/>
          <w:sz w:val="22"/>
          <w:szCs w:val="22"/>
        </w:rPr>
        <w:t xml:space="preserve"> równowagi między starym</w:t>
      </w:r>
      <w:r w:rsidR="008E1A74" w:rsidRPr="040FE25C">
        <w:rPr>
          <w:rFonts w:ascii="Arial" w:hAnsi="Arial" w:cs="Arial"/>
          <w:i/>
          <w:iCs/>
          <w:sz w:val="22"/>
          <w:szCs w:val="22"/>
        </w:rPr>
        <w:t>,</w:t>
      </w:r>
      <w:r w:rsidRPr="040FE25C">
        <w:rPr>
          <w:rFonts w:ascii="Arial" w:hAnsi="Arial" w:cs="Arial"/>
          <w:i/>
          <w:iCs/>
          <w:sz w:val="22"/>
          <w:szCs w:val="22"/>
        </w:rPr>
        <w:t xml:space="preserve"> a nowym</w:t>
      </w:r>
      <w:r w:rsidR="00793D3E" w:rsidRPr="040FE25C">
        <w:rPr>
          <w:rFonts w:ascii="Arial" w:hAnsi="Arial" w:cs="Arial"/>
          <w:i/>
          <w:iCs/>
          <w:sz w:val="22"/>
          <w:szCs w:val="22"/>
        </w:rPr>
        <w:t xml:space="preserve"> wyraża się poprzez</w:t>
      </w:r>
      <w:r w:rsidR="008E1A74" w:rsidRPr="040FE25C">
        <w:rPr>
          <w:rFonts w:ascii="Arial" w:hAnsi="Arial" w:cs="Arial"/>
          <w:i/>
          <w:iCs/>
          <w:sz w:val="22"/>
          <w:szCs w:val="22"/>
        </w:rPr>
        <w:t xml:space="preserve"> architektur</w:t>
      </w:r>
      <w:r w:rsidR="00793D3E" w:rsidRPr="040FE25C">
        <w:rPr>
          <w:rFonts w:ascii="Arial" w:hAnsi="Arial" w:cs="Arial"/>
          <w:i/>
          <w:iCs/>
          <w:sz w:val="22"/>
          <w:szCs w:val="22"/>
        </w:rPr>
        <w:t>ę</w:t>
      </w:r>
      <w:r w:rsidR="008E1A74" w:rsidRPr="040FE25C">
        <w:rPr>
          <w:rFonts w:ascii="Arial" w:hAnsi="Arial" w:cs="Arial"/>
          <w:i/>
          <w:iCs/>
          <w:sz w:val="22"/>
          <w:szCs w:val="22"/>
        </w:rPr>
        <w:t xml:space="preserve"> SOHO, park linearny łączący kompleks, </w:t>
      </w:r>
      <w:r w:rsidR="00746CD5" w:rsidRPr="040FE25C">
        <w:rPr>
          <w:rFonts w:ascii="Arial" w:hAnsi="Arial" w:cs="Arial"/>
          <w:i/>
          <w:iCs/>
          <w:sz w:val="22"/>
          <w:szCs w:val="22"/>
        </w:rPr>
        <w:t xml:space="preserve"> </w:t>
      </w:r>
      <w:r w:rsidR="02BC0941" w:rsidRPr="040FE25C">
        <w:rPr>
          <w:rFonts w:ascii="Arial" w:hAnsi="Arial" w:cs="Arial"/>
          <w:sz w:val="22"/>
          <w:szCs w:val="22"/>
        </w:rPr>
        <w:t xml:space="preserve">oraz kolejno dodawane detale i zakamarki, w których można się zgubić po </w:t>
      </w:r>
      <w:r w:rsidR="242EE514" w:rsidRPr="040FE25C">
        <w:rPr>
          <w:rFonts w:ascii="Arial" w:hAnsi="Arial" w:cs="Arial"/>
          <w:sz w:val="22"/>
          <w:szCs w:val="22"/>
        </w:rPr>
        <w:t>to,</w:t>
      </w:r>
      <w:r w:rsidR="02BC0941" w:rsidRPr="040FE25C">
        <w:rPr>
          <w:rFonts w:ascii="Arial" w:hAnsi="Arial" w:cs="Arial"/>
          <w:sz w:val="22"/>
          <w:szCs w:val="22"/>
        </w:rPr>
        <w:t xml:space="preserve"> żeby odkryć </w:t>
      </w:r>
      <w:r w:rsidR="47027F4F" w:rsidRPr="040FE25C">
        <w:rPr>
          <w:rFonts w:ascii="Arial" w:hAnsi="Arial" w:cs="Arial"/>
          <w:sz w:val="22"/>
          <w:szCs w:val="22"/>
        </w:rPr>
        <w:t xml:space="preserve">ciekawe </w:t>
      </w:r>
      <w:r w:rsidR="003845C6" w:rsidRPr="040FE25C">
        <w:rPr>
          <w:rFonts w:ascii="Arial" w:hAnsi="Arial" w:cs="Arial"/>
          <w:sz w:val="22"/>
          <w:szCs w:val="22"/>
        </w:rPr>
        <w:t xml:space="preserve"> elementy</w:t>
      </w:r>
      <w:r w:rsidR="47027F4F" w:rsidRPr="040FE25C">
        <w:rPr>
          <w:rFonts w:ascii="Arial" w:hAnsi="Arial" w:cs="Arial"/>
          <w:sz w:val="22"/>
          <w:szCs w:val="22"/>
        </w:rPr>
        <w:t xml:space="preserve"> jak np. </w:t>
      </w:r>
      <w:r w:rsidR="02BC0941" w:rsidRPr="040FE25C">
        <w:rPr>
          <w:rFonts w:ascii="Arial" w:hAnsi="Arial" w:cs="Arial"/>
          <w:sz w:val="22"/>
          <w:szCs w:val="22"/>
        </w:rPr>
        <w:t>mural, neon czy fragment zabytkowego muru wkomponowanego w nową zabudowę</w:t>
      </w:r>
      <w:r w:rsidR="007E0688">
        <w:rPr>
          <w:rFonts w:ascii="Arial" w:hAnsi="Arial" w:cs="Arial"/>
          <w:sz w:val="22"/>
          <w:szCs w:val="22"/>
        </w:rPr>
        <w:t>,</w:t>
      </w:r>
      <w:r w:rsidR="001D6DE0">
        <w:rPr>
          <w:rFonts w:ascii="Arial" w:hAnsi="Arial" w:cs="Arial"/>
          <w:sz w:val="22"/>
          <w:szCs w:val="22"/>
        </w:rPr>
        <w:t xml:space="preserve"> oraz</w:t>
      </w:r>
      <w:r w:rsidR="00746CD5" w:rsidRPr="040FE25C">
        <w:rPr>
          <w:rFonts w:ascii="Arial" w:hAnsi="Arial" w:cs="Arial"/>
          <w:sz w:val="22"/>
          <w:szCs w:val="22"/>
        </w:rPr>
        <w:t xml:space="preserve"> </w:t>
      </w:r>
      <w:r w:rsidR="0458A186" w:rsidRPr="040FE25C">
        <w:rPr>
          <w:rFonts w:ascii="Arial" w:hAnsi="Arial" w:cs="Arial"/>
          <w:sz w:val="22"/>
          <w:szCs w:val="22"/>
        </w:rPr>
        <w:t>nawierzchnię z cegły rozbiórkowej</w:t>
      </w:r>
      <w:r w:rsidRPr="040FE25C">
        <w:rPr>
          <w:rFonts w:ascii="Arial" w:hAnsi="Arial" w:cs="Arial"/>
          <w:i/>
          <w:iCs/>
          <w:sz w:val="22"/>
          <w:szCs w:val="22"/>
        </w:rPr>
        <w:t xml:space="preserve">. </w:t>
      </w:r>
      <w:r w:rsidR="008E1A74" w:rsidRPr="040FE25C">
        <w:rPr>
          <w:rFonts w:ascii="Arial" w:hAnsi="Arial" w:cs="Arial"/>
          <w:i/>
          <w:iCs/>
          <w:sz w:val="22"/>
          <w:szCs w:val="22"/>
        </w:rPr>
        <w:t xml:space="preserve">Wszystko to razem tworzy klimatyczne miejsce </w:t>
      </w:r>
      <w:r w:rsidR="004C619D" w:rsidRPr="040FE25C">
        <w:rPr>
          <w:rFonts w:ascii="Arial" w:hAnsi="Arial" w:cs="Arial"/>
          <w:i/>
          <w:iCs/>
          <w:sz w:val="22"/>
          <w:szCs w:val="22"/>
        </w:rPr>
        <w:t>dla mieszkańców i gości</w:t>
      </w:r>
      <w:r w:rsidR="004E472C" w:rsidRPr="040FE25C">
        <w:rPr>
          <w:rFonts w:ascii="Arial" w:hAnsi="Arial" w:cs="Arial"/>
          <w:i/>
          <w:iCs/>
          <w:sz w:val="22"/>
          <w:szCs w:val="22"/>
        </w:rPr>
        <w:t xml:space="preserve">. Bogata oferta handlowo- usługowa pozwoli na </w:t>
      </w:r>
      <w:r w:rsidR="00586866" w:rsidRPr="040FE25C">
        <w:rPr>
          <w:rFonts w:ascii="Arial" w:hAnsi="Arial" w:cs="Arial"/>
          <w:i/>
          <w:iCs/>
          <w:sz w:val="22"/>
          <w:szCs w:val="22"/>
        </w:rPr>
        <w:t xml:space="preserve">załatwienie </w:t>
      </w:r>
      <w:r w:rsidR="008E1A74" w:rsidRPr="040FE25C">
        <w:rPr>
          <w:rFonts w:ascii="Arial" w:hAnsi="Arial" w:cs="Arial"/>
          <w:i/>
          <w:iCs/>
          <w:sz w:val="22"/>
          <w:szCs w:val="22"/>
        </w:rPr>
        <w:t>większoś</w:t>
      </w:r>
      <w:r w:rsidR="00586866" w:rsidRPr="040FE25C">
        <w:rPr>
          <w:rFonts w:ascii="Arial" w:hAnsi="Arial" w:cs="Arial"/>
          <w:i/>
          <w:iCs/>
          <w:sz w:val="22"/>
          <w:szCs w:val="22"/>
        </w:rPr>
        <w:t>ci</w:t>
      </w:r>
      <w:r w:rsidR="008E1A74" w:rsidRPr="040FE25C">
        <w:rPr>
          <w:rFonts w:ascii="Arial" w:hAnsi="Arial" w:cs="Arial"/>
          <w:i/>
          <w:iCs/>
          <w:sz w:val="22"/>
          <w:szCs w:val="22"/>
        </w:rPr>
        <w:t xml:space="preserve"> codziennych spraw na miejscu</w:t>
      </w:r>
      <w:r w:rsidR="6BEA8F79" w:rsidRPr="040FE25C">
        <w:rPr>
          <w:rFonts w:ascii="Arial" w:hAnsi="Arial" w:cs="Arial"/>
          <w:i/>
          <w:iCs/>
          <w:sz w:val="22"/>
          <w:szCs w:val="22"/>
        </w:rPr>
        <w:t xml:space="preserve"> </w:t>
      </w:r>
      <w:r w:rsidR="00586866" w:rsidRPr="040FE25C">
        <w:rPr>
          <w:rFonts w:ascii="Arial" w:hAnsi="Arial" w:cs="Arial"/>
          <w:i/>
          <w:iCs/>
          <w:sz w:val="22"/>
          <w:szCs w:val="22"/>
        </w:rPr>
        <w:t xml:space="preserve">oraz na </w:t>
      </w:r>
      <w:r w:rsidR="00005B4F" w:rsidRPr="040FE25C">
        <w:rPr>
          <w:rFonts w:ascii="Arial" w:hAnsi="Arial" w:cs="Arial"/>
          <w:i/>
          <w:iCs/>
          <w:sz w:val="22"/>
          <w:szCs w:val="22"/>
        </w:rPr>
        <w:t>ciekawe spędzanie czasu</w:t>
      </w:r>
      <w:r w:rsidR="00B77776" w:rsidRPr="040FE25C">
        <w:rPr>
          <w:rFonts w:ascii="Arial" w:hAnsi="Arial" w:cs="Arial"/>
          <w:i/>
          <w:iCs/>
          <w:sz w:val="22"/>
          <w:szCs w:val="22"/>
        </w:rPr>
        <w:t>.</w:t>
      </w:r>
      <w:r w:rsidR="00140A7C" w:rsidRPr="040FE25C">
        <w:rPr>
          <w:rFonts w:ascii="Arial" w:hAnsi="Arial" w:cs="Arial"/>
          <w:i/>
          <w:iCs/>
          <w:sz w:val="22"/>
          <w:szCs w:val="22"/>
        </w:rPr>
        <w:t xml:space="preserve"> </w:t>
      </w:r>
      <w:r w:rsidR="00637841" w:rsidRPr="040FE25C">
        <w:rPr>
          <w:rFonts w:ascii="Arial" w:hAnsi="Arial" w:cs="Arial"/>
          <w:i/>
          <w:iCs/>
          <w:sz w:val="22"/>
          <w:szCs w:val="22"/>
        </w:rPr>
        <w:t>Zakończenie</w:t>
      </w:r>
      <w:r w:rsidR="008A5455" w:rsidRPr="040FE25C">
        <w:rPr>
          <w:rFonts w:ascii="Arial" w:hAnsi="Arial" w:cs="Arial"/>
          <w:i/>
          <w:iCs/>
          <w:sz w:val="22"/>
          <w:szCs w:val="22"/>
        </w:rPr>
        <w:t xml:space="preserve"> </w:t>
      </w:r>
      <w:r w:rsidR="008A5455" w:rsidRPr="040FE25C">
        <w:rPr>
          <w:rFonts w:ascii="Arial" w:hAnsi="Arial" w:cs="Arial"/>
          <w:i/>
          <w:iCs/>
          <w:sz w:val="22"/>
          <w:szCs w:val="22"/>
        </w:rPr>
        <w:lastRenderedPageBreak/>
        <w:t xml:space="preserve">realizacji kolejnego, przedostatniego etapu mieszkaniowego SOHO </w:t>
      </w:r>
      <w:r w:rsidR="00637841" w:rsidRPr="040FE25C">
        <w:rPr>
          <w:rFonts w:ascii="Arial" w:hAnsi="Arial" w:cs="Arial"/>
          <w:i/>
          <w:iCs/>
          <w:sz w:val="22"/>
          <w:szCs w:val="22"/>
        </w:rPr>
        <w:t xml:space="preserve">pozwoliło na </w:t>
      </w:r>
      <w:r w:rsidR="00F252D4" w:rsidRPr="040FE25C">
        <w:rPr>
          <w:rFonts w:ascii="Arial" w:hAnsi="Arial" w:cs="Arial"/>
          <w:i/>
          <w:iCs/>
          <w:sz w:val="22"/>
          <w:szCs w:val="22"/>
        </w:rPr>
        <w:t xml:space="preserve">jeszcze </w:t>
      </w:r>
      <w:r w:rsidR="00BF3E2C" w:rsidRPr="040FE25C">
        <w:rPr>
          <w:rFonts w:ascii="Arial" w:hAnsi="Arial" w:cs="Arial"/>
          <w:i/>
          <w:iCs/>
          <w:sz w:val="22"/>
          <w:szCs w:val="22"/>
        </w:rPr>
        <w:t xml:space="preserve">pełniejszą odsłonę </w:t>
      </w:r>
      <w:r w:rsidR="00F252D4" w:rsidRPr="040FE25C">
        <w:rPr>
          <w:rFonts w:ascii="Arial" w:hAnsi="Arial" w:cs="Arial"/>
          <w:i/>
          <w:iCs/>
          <w:sz w:val="22"/>
          <w:szCs w:val="22"/>
        </w:rPr>
        <w:t>wyjątkowego charakteru tego miejsca</w:t>
      </w:r>
      <w:r w:rsidRPr="040FE25C">
        <w:rPr>
          <w:rFonts w:ascii="Arial" w:hAnsi="Arial" w:cs="Arial"/>
          <w:i/>
          <w:iCs/>
          <w:sz w:val="22"/>
          <w:szCs w:val="22"/>
        </w:rPr>
        <w:t xml:space="preserve">” </w:t>
      </w:r>
      <w:r w:rsidRPr="040FE25C">
        <w:rPr>
          <w:rFonts w:ascii="Arial" w:hAnsi="Arial" w:cs="Arial"/>
          <w:sz w:val="22"/>
          <w:szCs w:val="22"/>
        </w:rPr>
        <w:t xml:space="preserve">– wyjaśnia prezes </w:t>
      </w:r>
      <w:proofErr w:type="spellStart"/>
      <w:r w:rsidRPr="040FE25C">
        <w:rPr>
          <w:rFonts w:ascii="Arial" w:hAnsi="Arial" w:cs="Arial"/>
          <w:sz w:val="22"/>
          <w:szCs w:val="22"/>
        </w:rPr>
        <w:t>Yareal</w:t>
      </w:r>
      <w:proofErr w:type="spellEnd"/>
      <w:r w:rsidRPr="040FE25C">
        <w:rPr>
          <w:rFonts w:ascii="Arial" w:hAnsi="Arial" w:cs="Arial"/>
          <w:sz w:val="22"/>
          <w:szCs w:val="22"/>
        </w:rPr>
        <w:t>, Jacek Zengteler.</w:t>
      </w:r>
    </w:p>
    <w:p w14:paraId="7E303C16" w14:textId="77777777" w:rsidR="006F7106" w:rsidRPr="00B81599" w:rsidRDefault="006F7106" w:rsidP="00B35771">
      <w:pPr>
        <w:spacing w:line="276" w:lineRule="auto"/>
        <w:jc w:val="both"/>
        <w:rPr>
          <w:rFonts w:ascii="Arial" w:hAnsi="Arial" w:cs="Arial"/>
          <w:sz w:val="22"/>
          <w:szCs w:val="22"/>
        </w:rPr>
      </w:pPr>
    </w:p>
    <w:p w14:paraId="320364B3" w14:textId="4AF267B4" w:rsidR="000376EB" w:rsidRPr="00BA346C" w:rsidRDefault="000376EB" w:rsidP="0434C8A9">
      <w:pPr>
        <w:spacing w:line="276" w:lineRule="auto"/>
        <w:jc w:val="both"/>
        <w:rPr>
          <w:rFonts w:ascii="Arial" w:hAnsi="Arial" w:cs="Arial"/>
          <w:sz w:val="22"/>
          <w:szCs w:val="22"/>
        </w:rPr>
      </w:pPr>
    </w:p>
    <w:p w14:paraId="3E084A09" w14:textId="13535031" w:rsidR="00677C98" w:rsidRPr="000376EB" w:rsidRDefault="00125569" w:rsidP="21D9DC6A">
      <w:pPr>
        <w:spacing w:line="276" w:lineRule="auto"/>
        <w:jc w:val="both"/>
        <w:rPr>
          <w:rFonts w:ascii="Arial" w:hAnsi="Arial" w:cs="Arial"/>
          <w:sz w:val="22"/>
          <w:szCs w:val="22"/>
        </w:rPr>
      </w:pPr>
      <w:r w:rsidRPr="6D81181F">
        <w:rPr>
          <w:rFonts w:ascii="Arial" w:hAnsi="Arial" w:cs="Arial"/>
          <w:sz w:val="22"/>
          <w:szCs w:val="22"/>
        </w:rPr>
        <w:t xml:space="preserve">Na terenie </w:t>
      </w:r>
      <w:r w:rsidR="000376EB" w:rsidRPr="6D81181F">
        <w:rPr>
          <w:rFonts w:ascii="Arial" w:hAnsi="Arial" w:cs="Arial"/>
          <w:sz w:val="22"/>
          <w:szCs w:val="22"/>
        </w:rPr>
        <w:t xml:space="preserve">SOHO by </w:t>
      </w:r>
      <w:proofErr w:type="spellStart"/>
      <w:r w:rsidR="000376EB" w:rsidRPr="6D81181F">
        <w:rPr>
          <w:rFonts w:ascii="Arial" w:hAnsi="Arial" w:cs="Arial"/>
          <w:sz w:val="22"/>
          <w:szCs w:val="22"/>
        </w:rPr>
        <w:t>Yareal</w:t>
      </w:r>
      <w:proofErr w:type="spellEnd"/>
      <w:r w:rsidRPr="6D81181F">
        <w:rPr>
          <w:rFonts w:ascii="Arial" w:hAnsi="Arial" w:cs="Arial"/>
          <w:sz w:val="22"/>
          <w:szCs w:val="22"/>
        </w:rPr>
        <w:t xml:space="preserve"> zapełniają się lokale usługowe, których najemcy uzupełnią ofertę dla mieszkańców Kamionka. Na parterach nowopowstałych budynków będą działały m.in. placówka medyczna, przychodnia weterynaryjna, kawiarnia i biuro rachunkowe a także osiedlowe sklepy. </w:t>
      </w:r>
      <w:r w:rsidR="000A5705" w:rsidRPr="6D81181F">
        <w:rPr>
          <w:rFonts w:ascii="Arial" w:hAnsi="Arial" w:cs="Arial"/>
          <w:sz w:val="22"/>
          <w:szCs w:val="22"/>
        </w:rPr>
        <w:t xml:space="preserve">Już dzisiaj w SOHO działają </w:t>
      </w:r>
      <w:r w:rsidR="4C4EC0A0" w:rsidRPr="6D81181F">
        <w:rPr>
          <w:rFonts w:ascii="Arial" w:hAnsi="Arial" w:cs="Arial"/>
          <w:sz w:val="22"/>
          <w:szCs w:val="22"/>
        </w:rPr>
        <w:t xml:space="preserve">też </w:t>
      </w:r>
      <w:r w:rsidR="000A5705" w:rsidRPr="6D81181F">
        <w:rPr>
          <w:rFonts w:ascii="Arial" w:hAnsi="Arial" w:cs="Arial"/>
          <w:sz w:val="22"/>
          <w:szCs w:val="22"/>
        </w:rPr>
        <w:t>przedszkole oraz sala zabaw</w:t>
      </w:r>
      <w:r w:rsidR="02BABFEF" w:rsidRPr="6D81181F">
        <w:rPr>
          <w:rFonts w:ascii="Arial" w:hAnsi="Arial" w:cs="Arial"/>
          <w:sz w:val="22"/>
          <w:szCs w:val="22"/>
        </w:rPr>
        <w:t xml:space="preserve">, a w trakcie prac aranżacyjnych jest m.in. </w:t>
      </w:r>
      <w:proofErr w:type="spellStart"/>
      <w:r w:rsidR="02BABFEF" w:rsidRPr="6D81181F">
        <w:rPr>
          <w:rFonts w:ascii="Arial" w:hAnsi="Arial" w:cs="Arial"/>
          <w:sz w:val="22"/>
          <w:szCs w:val="22"/>
        </w:rPr>
        <w:t>wine</w:t>
      </w:r>
      <w:proofErr w:type="spellEnd"/>
      <w:r w:rsidR="02BABFEF" w:rsidRPr="6D81181F">
        <w:rPr>
          <w:rFonts w:ascii="Arial" w:hAnsi="Arial" w:cs="Arial"/>
          <w:sz w:val="22"/>
          <w:szCs w:val="22"/>
        </w:rPr>
        <w:t xml:space="preserve"> bar, sklep spożywczy oraz studio architektoniczne.</w:t>
      </w:r>
      <w:r w:rsidR="000A5705" w:rsidRPr="6D81181F">
        <w:rPr>
          <w:rFonts w:ascii="Arial" w:hAnsi="Arial" w:cs="Arial"/>
          <w:sz w:val="22"/>
          <w:szCs w:val="22"/>
        </w:rPr>
        <w:t xml:space="preserve"> </w:t>
      </w:r>
      <w:r w:rsidRPr="6D81181F">
        <w:rPr>
          <w:rFonts w:ascii="Arial" w:hAnsi="Arial" w:cs="Arial"/>
          <w:sz w:val="22"/>
          <w:szCs w:val="22"/>
        </w:rPr>
        <w:t>W</w:t>
      </w:r>
      <w:r w:rsidR="00514C8C" w:rsidRPr="6D81181F">
        <w:rPr>
          <w:rFonts w:ascii="Arial" w:hAnsi="Arial" w:cs="Arial"/>
          <w:sz w:val="22"/>
          <w:szCs w:val="22"/>
        </w:rPr>
        <w:t xml:space="preserve"> kilkudziesięciu lokalach powstaną kolejne lokalne biznesy, w tym również kawiarnie i restauracje, na potrzeby których zaplanowano specjalne lokale z ogródkami.</w:t>
      </w:r>
      <w:r w:rsidR="000376EB" w:rsidRPr="6D81181F">
        <w:rPr>
          <w:rFonts w:ascii="Arial" w:hAnsi="Arial" w:cs="Arial"/>
          <w:sz w:val="22"/>
          <w:szCs w:val="22"/>
        </w:rPr>
        <w:t xml:space="preserve"> </w:t>
      </w:r>
    </w:p>
    <w:p w14:paraId="30A38F1B" w14:textId="55162C03" w:rsidR="004211C9" w:rsidRDefault="004211C9" w:rsidP="006416A1">
      <w:pPr>
        <w:spacing w:line="276" w:lineRule="auto"/>
        <w:jc w:val="both"/>
        <w:rPr>
          <w:rFonts w:ascii="Arial" w:hAnsi="Arial" w:cs="Arial"/>
          <w:sz w:val="22"/>
          <w:szCs w:val="22"/>
        </w:rPr>
      </w:pPr>
    </w:p>
    <w:p w14:paraId="27ACDE20" w14:textId="5160F722" w:rsidR="00BA346C" w:rsidRDefault="00514C8C" w:rsidP="00BA346C">
      <w:pPr>
        <w:spacing w:line="276" w:lineRule="auto"/>
        <w:jc w:val="both"/>
        <w:rPr>
          <w:rFonts w:ascii="Arial" w:hAnsi="Arial" w:cs="Arial"/>
          <w:sz w:val="22"/>
          <w:szCs w:val="22"/>
        </w:rPr>
      </w:pPr>
      <w:r>
        <w:rPr>
          <w:rFonts w:ascii="Arial" w:hAnsi="Arial" w:cs="Arial"/>
          <w:sz w:val="22"/>
          <w:szCs w:val="22"/>
        </w:rPr>
        <w:t>Jednocześnie trwa budowa ostatniego etapu mieszkaniowego, w ramach którego powstają dwa budynki z mieszkaniami o podwyższ</w:t>
      </w:r>
      <w:r w:rsidR="005C7EE9">
        <w:rPr>
          <w:rFonts w:ascii="Arial" w:hAnsi="Arial" w:cs="Arial"/>
          <w:sz w:val="22"/>
          <w:szCs w:val="22"/>
        </w:rPr>
        <w:t>o</w:t>
      </w:r>
      <w:r>
        <w:rPr>
          <w:rFonts w:ascii="Arial" w:hAnsi="Arial" w:cs="Arial"/>
          <w:sz w:val="22"/>
          <w:szCs w:val="22"/>
        </w:rPr>
        <w:t>nym standardzie i niższy od nich apart</w:t>
      </w:r>
      <w:r w:rsidR="005C7EE9">
        <w:rPr>
          <w:rFonts w:ascii="Arial" w:hAnsi="Arial" w:cs="Arial"/>
          <w:sz w:val="22"/>
          <w:szCs w:val="22"/>
        </w:rPr>
        <w:t>a</w:t>
      </w:r>
      <w:r>
        <w:rPr>
          <w:rFonts w:ascii="Arial" w:hAnsi="Arial" w:cs="Arial"/>
          <w:sz w:val="22"/>
          <w:szCs w:val="22"/>
        </w:rPr>
        <w:t>m</w:t>
      </w:r>
      <w:r w:rsidR="005C7EE9">
        <w:rPr>
          <w:rFonts w:ascii="Arial" w:hAnsi="Arial" w:cs="Arial"/>
          <w:sz w:val="22"/>
          <w:szCs w:val="22"/>
        </w:rPr>
        <w:t>e</w:t>
      </w:r>
      <w:r>
        <w:rPr>
          <w:rFonts w:ascii="Arial" w:hAnsi="Arial" w:cs="Arial"/>
          <w:sz w:val="22"/>
          <w:szCs w:val="22"/>
        </w:rPr>
        <w:t>n</w:t>
      </w:r>
      <w:r w:rsidR="005C7EE9">
        <w:rPr>
          <w:rFonts w:ascii="Arial" w:hAnsi="Arial" w:cs="Arial"/>
          <w:sz w:val="22"/>
          <w:szCs w:val="22"/>
        </w:rPr>
        <w:t>t</w:t>
      </w:r>
      <w:r>
        <w:rPr>
          <w:rFonts w:ascii="Arial" w:hAnsi="Arial" w:cs="Arial"/>
          <w:sz w:val="22"/>
          <w:szCs w:val="22"/>
        </w:rPr>
        <w:t xml:space="preserve">owiec tuż przy parku linearnym. Po oddaniu ich do użytku za rok, część mieszkaniowa kompleksu osiągnie finalny  kształt. Oferta </w:t>
      </w:r>
      <w:r w:rsidR="00BA346C" w:rsidRPr="00BA346C">
        <w:rPr>
          <w:rFonts w:ascii="Arial" w:hAnsi="Arial" w:cs="Arial"/>
          <w:sz w:val="22"/>
          <w:szCs w:val="22"/>
        </w:rPr>
        <w:t xml:space="preserve">SOHO by </w:t>
      </w:r>
      <w:proofErr w:type="spellStart"/>
      <w:r w:rsidR="00BA346C" w:rsidRPr="00BA346C">
        <w:rPr>
          <w:rFonts w:ascii="Arial" w:hAnsi="Arial" w:cs="Arial"/>
          <w:sz w:val="22"/>
          <w:szCs w:val="22"/>
        </w:rPr>
        <w:t>Yareal</w:t>
      </w:r>
      <w:proofErr w:type="spellEnd"/>
      <w:r w:rsidR="00BA346C" w:rsidRPr="00BA346C">
        <w:rPr>
          <w:rFonts w:ascii="Arial" w:hAnsi="Arial" w:cs="Arial"/>
          <w:sz w:val="22"/>
          <w:szCs w:val="22"/>
        </w:rPr>
        <w:t xml:space="preserve"> ciesz</w:t>
      </w:r>
      <w:r>
        <w:rPr>
          <w:rFonts w:ascii="Arial" w:hAnsi="Arial" w:cs="Arial"/>
          <w:sz w:val="22"/>
          <w:szCs w:val="22"/>
        </w:rPr>
        <w:t>y</w:t>
      </w:r>
      <w:r w:rsidR="00BA346C" w:rsidRPr="00BA346C">
        <w:rPr>
          <w:rFonts w:ascii="Arial" w:hAnsi="Arial" w:cs="Arial"/>
          <w:sz w:val="22"/>
          <w:szCs w:val="22"/>
        </w:rPr>
        <w:t xml:space="preserve"> się </w:t>
      </w:r>
      <w:r>
        <w:rPr>
          <w:rFonts w:ascii="Arial" w:hAnsi="Arial" w:cs="Arial"/>
          <w:sz w:val="22"/>
          <w:szCs w:val="22"/>
        </w:rPr>
        <w:t>niesłabnącym</w:t>
      </w:r>
      <w:r w:rsidRPr="00BA346C">
        <w:rPr>
          <w:rFonts w:ascii="Arial" w:hAnsi="Arial" w:cs="Arial"/>
          <w:sz w:val="22"/>
          <w:szCs w:val="22"/>
        </w:rPr>
        <w:t xml:space="preserve"> </w:t>
      </w:r>
      <w:r w:rsidR="00BA346C" w:rsidRPr="00BA346C">
        <w:rPr>
          <w:rFonts w:ascii="Arial" w:hAnsi="Arial" w:cs="Arial"/>
          <w:sz w:val="22"/>
          <w:szCs w:val="22"/>
        </w:rPr>
        <w:t>zainteresowaniem, na co wpływają m.in. bliskość warszawskiego Śródmieścia oraz planowana budowa pobliskiej stacji metra „Mińska”. Dodatkowym atutem lokalizacji jest sąsiedztwo Błoń Kamionkowskich oraz jednego z największych warszawskich parków – Parku Skaryszewskiego z malowniczym Jeziorem Kamionkowskim.</w:t>
      </w:r>
    </w:p>
    <w:p w14:paraId="5C691BA2" w14:textId="77777777" w:rsidR="00BA346C" w:rsidRPr="00BA346C" w:rsidRDefault="00BA346C" w:rsidP="00BA346C">
      <w:pPr>
        <w:spacing w:line="276" w:lineRule="auto"/>
        <w:jc w:val="both"/>
        <w:rPr>
          <w:rFonts w:ascii="Arial" w:hAnsi="Arial" w:cs="Arial"/>
          <w:sz w:val="22"/>
          <w:szCs w:val="22"/>
        </w:rPr>
      </w:pPr>
    </w:p>
    <w:p w14:paraId="2DD24638" w14:textId="77777777" w:rsidR="00BA346C" w:rsidRDefault="00BA346C" w:rsidP="00BA346C">
      <w:pPr>
        <w:spacing w:line="276" w:lineRule="auto"/>
        <w:jc w:val="both"/>
        <w:rPr>
          <w:rFonts w:ascii="Arial" w:hAnsi="Arial" w:cs="Arial"/>
          <w:sz w:val="22"/>
          <w:szCs w:val="22"/>
        </w:rPr>
      </w:pPr>
      <w:r w:rsidRPr="00BA346C">
        <w:rPr>
          <w:rFonts w:ascii="Arial" w:hAnsi="Arial" w:cs="Arial"/>
          <w:sz w:val="22"/>
          <w:szCs w:val="22"/>
        </w:rPr>
        <w:t xml:space="preserve">SOHO by </w:t>
      </w:r>
      <w:proofErr w:type="spellStart"/>
      <w:r w:rsidRPr="00BA346C">
        <w:rPr>
          <w:rFonts w:ascii="Arial" w:hAnsi="Arial" w:cs="Arial"/>
          <w:sz w:val="22"/>
          <w:szCs w:val="22"/>
        </w:rPr>
        <w:t>Yareal</w:t>
      </w:r>
      <w:proofErr w:type="spellEnd"/>
      <w:r w:rsidRPr="00BA346C">
        <w:rPr>
          <w:rFonts w:ascii="Arial" w:hAnsi="Arial" w:cs="Arial"/>
          <w:sz w:val="22"/>
          <w:szCs w:val="22"/>
        </w:rPr>
        <w:t xml:space="preserve"> zaprojektowano jako nowoczesne lokalne centrum, które łączy funkcje mieszkaniowe, rekreacyjne, gastronomiczne oraz usługowe. Dzięki temu mieszkańcy kompleksu będą mogli zaspokajać większość codziennych potrzeb bez konieczności opuszczania osiedla. Inwestycja została wyróżniona prestiżowym certyfikatem BREEAM </w:t>
      </w:r>
      <w:proofErr w:type="spellStart"/>
      <w:r w:rsidRPr="00BA346C">
        <w:rPr>
          <w:rFonts w:ascii="Arial" w:hAnsi="Arial" w:cs="Arial"/>
          <w:sz w:val="22"/>
          <w:szCs w:val="22"/>
        </w:rPr>
        <w:t>Communities</w:t>
      </w:r>
      <w:proofErr w:type="spellEnd"/>
      <w:r w:rsidRPr="00BA346C">
        <w:rPr>
          <w:rFonts w:ascii="Arial" w:hAnsi="Arial" w:cs="Arial"/>
          <w:sz w:val="22"/>
          <w:szCs w:val="22"/>
        </w:rPr>
        <w:t>, poświadczającym wdrożenie najwyższych standardów urbanistycznych. Projekt powstał w ścisłej współpracy z lokalnym samorządem i konserwatorem zabytków, co podkreśla jego unikalny charakter.</w:t>
      </w:r>
    </w:p>
    <w:p w14:paraId="46ED4A11" w14:textId="77777777" w:rsidR="00BA346C" w:rsidRPr="00BA346C" w:rsidRDefault="00BA346C" w:rsidP="00BA346C">
      <w:pPr>
        <w:spacing w:line="276" w:lineRule="auto"/>
        <w:jc w:val="both"/>
        <w:rPr>
          <w:rFonts w:ascii="Arial" w:hAnsi="Arial" w:cs="Arial"/>
          <w:sz w:val="22"/>
          <w:szCs w:val="22"/>
        </w:rPr>
      </w:pPr>
    </w:p>
    <w:p w14:paraId="76DCAEF4" w14:textId="4A10BDBD" w:rsidR="00BA346C" w:rsidRPr="00BA346C" w:rsidRDefault="00BA346C" w:rsidP="00BA346C">
      <w:pPr>
        <w:spacing w:line="276" w:lineRule="auto"/>
        <w:jc w:val="both"/>
        <w:rPr>
          <w:rFonts w:ascii="Arial" w:hAnsi="Arial" w:cs="Arial"/>
          <w:sz w:val="22"/>
          <w:szCs w:val="22"/>
        </w:rPr>
      </w:pPr>
      <w:r w:rsidRPr="00BA346C">
        <w:rPr>
          <w:rFonts w:ascii="Arial" w:hAnsi="Arial" w:cs="Arial"/>
          <w:sz w:val="22"/>
          <w:szCs w:val="22"/>
        </w:rPr>
        <w:t>W kompleksie zastosowano innowacyjne i przyjazne środowisku rozwiązania, takie jak niskoemisyjny beton</w:t>
      </w:r>
      <w:r w:rsidR="00514C8C">
        <w:rPr>
          <w:rFonts w:ascii="Arial" w:hAnsi="Arial" w:cs="Arial"/>
          <w:sz w:val="22"/>
          <w:szCs w:val="22"/>
        </w:rPr>
        <w:t xml:space="preserve">, </w:t>
      </w:r>
      <w:r w:rsidRPr="00BA346C">
        <w:rPr>
          <w:rFonts w:ascii="Arial" w:hAnsi="Arial" w:cs="Arial"/>
          <w:sz w:val="22"/>
          <w:szCs w:val="22"/>
        </w:rPr>
        <w:t>czy system retencji wody deszczowej, gromadzonej w podziemnych zbiornikach i wykorzystywanej do nawadniania ponad hektara zieleni</w:t>
      </w:r>
      <w:r w:rsidR="00514C8C">
        <w:rPr>
          <w:rFonts w:ascii="Arial" w:hAnsi="Arial" w:cs="Arial"/>
          <w:sz w:val="22"/>
          <w:szCs w:val="22"/>
        </w:rPr>
        <w:t xml:space="preserve"> porastającej </w:t>
      </w:r>
      <w:r w:rsidR="003312D4">
        <w:rPr>
          <w:rFonts w:ascii="Arial" w:hAnsi="Arial" w:cs="Arial"/>
          <w:sz w:val="22"/>
          <w:szCs w:val="22"/>
        </w:rPr>
        <w:t xml:space="preserve">SOHO </w:t>
      </w:r>
      <w:r w:rsidR="00514C8C">
        <w:rPr>
          <w:rFonts w:ascii="Arial" w:hAnsi="Arial" w:cs="Arial"/>
          <w:sz w:val="22"/>
          <w:szCs w:val="22"/>
        </w:rPr>
        <w:t xml:space="preserve">by </w:t>
      </w:r>
      <w:proofErr w:type="spellStart"/>
      <w:r w:rsidR="00514C8C">
        <w:rPr>
          <w:rFonts w:ascii="Arial" w:hAnsi="Arial" w:cs="Arial"/>
          <w:sz w:val="22"/>
          <w:szCs w:val="22"/>
        </w:rPr>
        <w:t>Yareal</w:t>
      </w:r>
      <w:proofErr w:type="spellEnd"/>
      <w:r w:rsidRPr="00BA346C">
        <w:rPr>
          <w:rFonts w:ascii="Arial" w:hAnsi="Arial" w:cs="Arial"/>
          <w:sz w:val="22"/>
          <w:szCs w:val="22"/>
        </w:rPr>
        <w:t xml:space="preserve">. Jednym z wyróżników </w:t>
      </w:r>
      <w:r w:rsidR="00514C8C">
        <w:rPr>
          <w:rFonts w:ascii="Arial" w:hAnsi="Arial" w:cs="Arial"/>
          <w:sz w:val="22"/>
          <w:szCs w:val="22"/>
        </w:rPr>
        <w:t>projektu</w:t>
      </w:r>
      <w:r w:rsidR="00514C8C" w:rsidRPr="00BA346C">
        <w:rPr>
          <w:rFonts w:ascii="Arial" w:hAnsi="Arial" w:cs="Arial"/>
          <w:sz w:val="22"/>
          <w:szCs w:val="22"/>
        </w:rPr>
        <w:t xml:space="preserve"> </w:t>
      </w:r>
      <w:r w:rsidRPr="00BA346C">
        <w:rPr>
          <w:rFonts w:ascii="Arial" w:hAnsi="Arial" w:cs="Arial"/>
          <w:sz w:val="22"/>
          <w:szCs w:val="22"/>
        </w:rPr>
        <w:t xml:space="preserve">jest także ogród społeczny, stworzony w pojemnikach wykonanych z kompozytu pochodzącego z recyklingu odzieży. Mieszkańcy </w:t>
      </w:r>
      <w:r w:rsidR="00B11D4B">
        <w:rPr>
          <w:rFonts w:ascii="Arial" w:hAnsi="Arial" w:cs="Arial"/>
          <w:sz w:val="22"/>
          <w:szCs w:val="22"/>
        </w:rPr>
        <w:t xml:space="preserve"> </w:t>
      </w:r>
      <w:r w:rsidR="008B7741">
        <w:rPr>
          <w:rFonts w:ascii="Arial" w:hAnsi="Arial" w:cs="Arial"/>
          <w:sz w:val="22"/>
          <w:szCs w:val="22"/>
        </w:rPr>
        <w:t>mogą</w:t>
      </w:r>
      <w:r w:rsidRPr="00BA346C">
        <w:rPr>
          <w:rFonts w:ascii="Arial" w:hAnsi="Arial" w:cs="Arial"/>
          <w:sz w:val="22"/>
          <w:szCs w:val="22"/>
        </w:rPr>
        <w:t xml:space="preserve"> uprawiać w nim warzywa, zioła do domowego użytku oraz rośliny ozdobne, co sprzyja integracji i ekologicznej codzienności.</w:t>
      </w:r>
    </w:p>
    <w:p w14:paraId="56ABE7FF" w14:textId="77777777" w:rsidR="00514AB4" w:rsidRDefault="00514AB4" w:rsidP="00363D5F">
      <w:pPr>
        <w:spacing w:line="276" w:lineRule="auto"/>
        <w:jc w:val="both"/>
        <w:rPr>
          <w:rFonts w:ascii="Arial" w:hAnsi="Arial" w:cs="Arial"/>
          <w:sz w:val="22"/>
          <w:szCs w:val="22"/>
        </w:rPr>
      </w:pPr>
    </w:p>
    <w:p w14:paraId="1EBA810C" w14:textId="04AE51A0" w:rsidR="00363D5F" w:rsidRDefault="00363D5F" w:rsidP="00363D5F">
      <w:pPr>
        <w:spacing w:line="276" w:lineRule="auto"/>
        <w:jc w:val="both"/>
        <w:rPr>
          <w:rStyle w:val="Hipercze"/>
          <w:rFonts w:ascii="Arial" w:hAnsi="Arial" w:cs="Arial"/>
          <w:sz w:val="22"/>
          <w:szCs w:val="22"/>
        </w:rPr>
      </w:pPr>
      <w:r>
        <w:rPr>
          <w:rFonts w:ascii="Arial" w:hAnsi="Arial" w:cs="Arial"/>
          <w:sz w:val="22"/>
          <w:szCs w:val="22"/>
        </w:rPr>
        <w:t xml:space="preserve">Więcej informacji na temat SOHO by </w:t>
      </w:r>
      <w:proofErr w:type="spellStart"/>
      <w:r>
        <w:rPr>
          <w:rFonts w:ascii="Arial" w:hAnsi="Arial" w:cs="Arial"/>
          <w:sz w:val="22"/>
          <w:szCs w:val="22"/>
        </w:rPr>
        <w:t>Yareal</w:t>
      </w:r>
      <w:proofErr w:type="spellEnd"/>
      <w:r>
        <w:rPr>
          <w:rFonts w:ascii="Arial" w:hAnsi="Arial" w:cs="Arial"/>
          <w:sz w:val="22"/>
          <w:szCs w:val="22"/>
        </w:rPr>
        <w:t xml:space="preserve"> na stronie inwestycji: </w:t>
      </w:r>
      <w:hyperlink r:id="rId8" w:history="1">
        <w:r w:rsidRPr="004045CD">
          <w:rPr>
            <w:rStyle w:val="Hipercze"/>
            <w:rFonts w:ascii="Arial" w:hAnsi="Arial" w:cs="Arial"/>
            <w:sz w:val="22"/>
            <w:szCs w:val="22"/>
          </w:rPr>
          <w:t>https://www.yareal.pl/sohobyyareal</w:t>
        </w:r>
      </w:hyperlink>
      <w:r w:rsidR="00E26BAF">
        <w:rPr>
          <w:rStyle w:val="Hipercze"/>
          <w:rFonts w:ascii="Arial" w:hAnsi="Arial" w:cs="Arial"/>
          <w:sz w:val="22"/>
          <w:szCs w:val="22"/>
        </w:rPr>
        <w:t>.</w:t>
      </w:r>
    </w:p>
    <w:p w14:paraId="2E7E20F9" w14:textId="77777777" w:rsidR="00E26BAF" w:rsidRDefault="00E26BAF" w:rsidP="00363D5F">
      <w:pPr>
        <w:spacing w:line="276" w:lineRule="auto"/>
        <w:jc w:val="both"/>
        <w:rPr>
          <w:rFonts w:ascii="Arial" w:hAnsi="Arial" w:cs="Arial"/>
          <w:sz w:val="22"/>
          <w:szCs w:val="22"/>
        </w:rPr>
      </w:pPr>
    </w:p>
    <w:p w14:paraId="35674953" w14:textId="77777777" w:rsidR="00E26BAF" w:rsidRPr="00B03A75" w:rsidRDefault="00E26BAF" w:rsidP="00E26BAF">
      <w:pPr>
        <w:spacing w:line="360" w:lineRule="auto"/>
        <w:jc w:val="center"/>
        <w:rPr>
          <w:rFonts w:ascii="Arial" w:hAnsi="Arial" w:cs="Arial"/>
          <w:b/>
          <w:sz w:val="20"/>
          <w:szCs w:val="20"/>
        </w:rPr>
      </w:pPr>
      <w:r w:rsidRPr="00B03A75">
        <w:rPr>
          <w:rFonts w:ascii="Arial" w:hAnsi="Arial" w:cs="Arial"/>
          <w:b/>
          <w:sz w:val="20"/>
          <w:szCs w:val="20"/>
        </w:rPr>
        <w:t>* * *</w:t>
      </w:r>
    </w:p>
    <w:p w14:paraId="5674BB95" w14:textId="77777777" w:rsidR="00E26BAF" w:rsidRPr="00FC1161" w:rsidRDefault="00E26BAF" w:rsidP="00E26BAF">
      <w:pPr>
        <w:spacing w:before="120" w:line="288" w:lineRule="auto"/>
        <w:jc w:val="both"/>
        <w:rPr>
          <w:rFonts w:ascii="Arial" w:hAnsi="Arial" w:cs="Arial"/>
          <w:bCs/>
          <w:sz w:val="20"/>
          <w:szCs w:val="20"/>
        </w:rPr>
      </w:pPr>
      <w:r w:rsidRPr="00FC1161">
        <w:rPr>
          <w:rFonts w:ascii="Arial" w:hAnsi="Arial" w:cs="Arial"/>
          <w:b/>
          <w:sz w:val="20"/>
          <w:szCs w:val="20"/>
        </w:rPr>
        <w:t>YAREAL Polska</w:t>
      </w:r>
      <w:r w:rsidRPr="00FC1161">
        <w:rPr>
          <w:rFonts w:ascii="Arial" w:hAnsi="Arial" w:cs="Arial"/>
          <w:bCs/>
          <w:sz w:val="20"/>
          <w:szCs w:val="20"/>
        </w:rPr>
        <w:t xml:space="preserve"> to kluczowy gracz w branży deweloperskiej w Polsce. Spółka należy do YAM Invest </w:t>
      </w:r>
      <w:proofErr w:type="spellStart"/>
      <w:r w:rsidRPr="00FC1161">
        <w:rPr>
          <w:rFonts w:ascii="Arial" w:hAnsi="Arial" w:cs="Arial"/>
          <w:bCs/>
          <w:sz w:val="20"/>
          <w:szCs w:val="20"/>
        </w:rPr>
        <w:t>Group</w:t>
      </w:r>
      <w:proofErr w:type="spellEnd"/>
      <w:r w:rsidRPr="00FC1161">
        <w:rPr>
          <w:rFonts w:ascii="Arial" w:hAnsi="Arial" w:cs="Arial"/>
          <w:bCs/>
          <w:sz w:val="20"/>
          <w:szCs w:val="20"/>
        </w:rPr>
        <w:t xml:space="preserve"> i jest zarządzana przez YAREAL Polska Holding, której kapitał własny przekracza 350 mln zł. Firma YAREAL Polska zrealizowała wiele projektów nieruchomościowych o charakterystycznym stylu architektonicznym, dowodząc swojego szerokiego doświadczenia zarówno na rynku mieszkaniowym, jak i biurowym. Jakość, innowacyjność, doskonałe relacje z klientami oraz zaangażowanie w ochronę środowiska stały się DNA firmy. Od listopada 2005 roku spółka jest członkiem Polskiego Związku Firm Deweloperskich.</w:t>
      </w:r>
    </w:p>
    <w:p w14:paraId="574D3971" w14:textId="77777777" w:rsidR="00E26BAF" w:rsidRPr="00FC1161" w:rsidRDefault="00E26BAF" w:rsidP="00E26BAF">
      <w:pPr>
        <w:spacing w:before="120" w:line="288" w:lineRule="auto"/>
        <w:jc w:val="both"/>
        <w:rPr>
          <w:rFonts w:ascii="Arial" w:hAnsi="Arial" w:cs="Arial"/>
          <w:bCs/>
          <w:sz w:val="20"/>
          <w:szCs w:val="20"/>
        </w:rPr>
      </w:pPr>
      <w:r w:rsidRPr="00FC1161">
        <w:rPr>
          <w:rFonts w:ascii="Arial" w:hAnsi="Arial" w:cs="Arial"/>
          <w:bCs/>
          <w:sz w:val="20"/>
          <w:szCs w:val="20"/>
        </w:rPr>
        <w:t xml:space="preserve">Od 2005 roku zrealizowaliśmy </w:t>
      </w:r>
      <w:r>
        <w:rPr>
          <w:rFonts w:ascii="Arial" w:hAnsi="Arial" w:cs="Arial"/>
          <w:bCs/>
          <w:sz w:val="20"/>
          <w:szCs w:val="20"/>
        </w:rPr>
        <w:t>19</w:t>
      </w:r>
      <w:r w:rsidRPr="00FC1161">
        <w:rPr>
          <w:rFonts w:ascii="Arial" w:hAnsi="Arial" w:cs="Arial"/>
          <w:bCs/>
          <w:sz w:val="20"/>
          <w:szCs w:val="20"/>
        </w:rPr>
        <w:t xml:space="preserve"> projektów mieszkaniowych i </w:t>
      </w:r>
      <w:r>
        <w:rPr>
          <w:rFonts w:ascii="Arial" w:hAnsi="Arial" w:cs="Arial"/>
          <w:bCs/>
          <w:sz w:val="20"/>
          <w:szCs w:val="20"/>
        </w:rPr>
        <w:t>8</w:t>
      </w:r>
      <w:r w:rsidRPr="00FC1161">
        <w:rPr>
          <w:rFonts w:ascii="Arial" w:hAnsi="Arial" w:cs="Arial"/>
          <w:bCs/>
          <w:sz w:val="20"/>
          <w:szCs w:val="20"/>
        </w:rPr>
        <w:t xml:space="preserve"> projektów biurowych o łącznej powierzchni ponad 123 tys. metrów kwadratowych. Renomowani architekci i projektanci krajobrazu, niekwestionowane lokalizacje, innowacje i działania proekologiczne zapewniają naszym klientom dostęp do wysokich standardów i jakości oraz oferują najlepszy stosunek jakości do ceny.</w:t>
      </w:r>
    </w:p>
    <w:p w14:paraId="48A1769F" w14:textId="77777777" w:rsidR="00E26BAF" w:rsidRPr="00FC1161" w:rsidRDefault="00E26BAF" w:rsidP="00E26BAF">
      <w:pPr>
        <w:spacing w:before="120" w:line="288" w:lineRule="auto"/>
        <w:jc w:val="both"/>
        <w:rPr>
          <w:rFonts w:ascii="Arial" w:hAnsi="Arial" w:cs="Arial"/>
          <w:bCs/>
          <w:sz w:val="20"/>
          <w:szCs w:val="20"/>
        </w:rPr>
      </w:pPr>
      <w:r w:rsidRPr="00FC1161">
        <w:rPr>
          <w:rFonts w:ascii="Arial" w:hAnsi="Arial" w:cs="Arial"/>
          <w:bCs/>
          <w:sz w:val="20"/>
          <w:szCs w:val="20"/>
        </w:rPr>
        <w:lastRenderedPageBreak/>
        <w:t xml:space="preserve">YAM Invest </w:t>
      </w:r>
      <w:proofErr w:type="spellStart"/>
      <w:r w:rsidRPr="00FC1161">
        <w:rPr>
          <w:rFonts w:ascii="Arial" w:hAnsi="Arial" w:cs="Arial"/>
          <w:bCs/>
          <w:sz w:val="20"/>
          <w:szCs w:val="20"/>
        </w:rPr>
        <w:t>Group</w:t>
      </w:r>
      <w:proofErr w:type="spellEnd"/>
      <w:r w:rsidRPr="00FC1161">
        <w:rPr>
          <w:rFonts w:ascii="Arial" w:hAnsi="Arial" w:cs="Arial"/>
          <w:bCs/>
          <w:sz w:val="20"/>
          <w:szCs w:val="20"/>
        </w:rPr>
        <w:t xml:space="preserve"> zapewnia firmie YAREAL długoterminowy kapitał własny w celu realizacji selektywnej strategii zabezpieczania najlepszych możliwości w zakresie nieruchomości w odpowiednim czasie. Niezależnie od oczekiwań, budżetu czy stylu życia, YAREAL stara się oferować swoim klientom dostęp do wysokiej jakości standardów i wsparcie dostosowane do ich potrzeb.</w:t>
      </w:r>
    </w:p>
    <w:p w14:paraId="7550920B" w14:textId="77777777" w:rsidR="00E26BAF" w:rsidRPr="00FC1161" w:rsidRDefault="00E26BAF" w:rsidP="00E26BAF">
      <w:pPr>
        <w:spacing w:before="120" w:line="288" w:lineRule="auto"/>
        <w:jc w:val="both"/>
        <w:rPr>
          <w:rFonts w:ascii="Arial" w:hAnsi="Arial" w:cs="Arial"/>
          <w:bCs/>
          <w:sz w:val="20"/>
          <w:szCs w:val="20"/>
        </w:rPr>
      </w:pPr>
      <w:r w:rsidRPr="00FC1161">
        <w:rPr>
          <w:rFonts w:ascii="Arial" w:hAnsi="Arial" w:cs="Arial"/>
          <w:bCs/>
          <w:sz w:val="20"/>
          <w:szCs w:val="20"/>
        </w:rPr>
        <w:t>Projekty YAREAL były wielokrotnie nagradzane przez profesjonalistów z branży nieruchomości, co jest cennym dowodem uznania i stanowi istotną część solidnego dorobku budowanego przez ostatnie niemal dwadzieścia lat.</w:t>
      </w:r>
    </w:p>
    <w:p w14:paraId="2EFF997F" w14:textId="77777777" w:rsidR="00E26BAF" w:rsidRPr="00FC1161" w:rsidRDefault="00E26BAF" w:rsidP="00E26BAF">
      <w:pPr>
        <w:spacing w:before="120" w:line="288" w:lineRule="auto"/>
        <w:rPr>
          <w:rFonts w:ascii="Arial" w:hAnsi="Arial" w:cs="Arial"/>
          <w:sz w:val="20"/>
          <w:szCs w:val="20"/>
        </w:rPr>
      </w:pPr>
      <w:r w:rsidRPr="00FC1161">
        <w:rPr>
          <w:rFonts w:ascii="Arial" w:hAnsi="Arial" w:cs="Arial"/>
          <w:b/>
          <w:sz w:val="20"/>
          <w:szCs w:val="20"/>
        </w:rPr>
        <w:t>Ważniejsze nagrody i wyróżnienia:</w:t>
      </w:r>
      <w:r w:rsidRPr="00FC1161">
        <w:rPr>
          <w:rFonts w:ascii="Arial" w:hAnsi="Arial" w:cs="Arial"/>
          <w:b/>
          <w:sz w:val="20"/>
          <w:szCs w:val="20"/>
        </w:rPr>
        <w:br/>
      </w:r>
      <w:r w:rsidRPr="00FC1161">
        <w:rPr>
          <w:rFonts w:ascii="Arial" w:hAnsi="Arial" w:cs="Arial"/>
          <w:sz w:val="20"/>
          <w:szCs w:val="20"/>
        </w:rPr>
        <w:br/>
        <w:t xml:space="preserve">– budynek biurowy Nowogrodzka </w:t>
      </w:r>
      <w:proofErr w:type="spellStart"/>
      <w:r w:rsidRPr="00FC1161">
        <w:rPr>
          <w:rFonts w:ascii="Arial" w:hAnsi="Arial" w:cs="Arial"/>
          <w:sz w:val="20"/>
          <w:szCs w:val="20"/>
        </w:rPr>
        <w:t>Square</w:t>
      </w:r>
      <w:proofErr w:type="spellEnd"/>
      <w:r w:rsidRPr="00FC1161">
        <w:rPr>
          <w:rFonts w:ascii="Arial" w:hAnsi="Arial" w:cs="Arial"/>
          <w:sz w:val="20"/>
          <w:szCs w:val="20"/>
        </w:rPr>
        <w:t xml:space="preserve"> – Grand Prix i wyróżnienie w konkursie „Nagroda Architektoniczna Prezydenta m.st. Warszawy 2019” (kategoria „Najlepszy budynek komercyjny”),</w:t>
      </w:r>
      <w:r w:rsidRPr="00FC1161">
        <w:rPr>
          <w:rFonts w:ascii="Arial" w:hAnsi="Arial" w:cs="Arial"/>
          <w:sz w:val="20"/>
          <w:szCs w:val="20"/>
        </w:rPr>
        <w:br/>
        <w:t xml:space="preserve">– budynek biurowy Nowogrodzka </w:t>
      </w:r>
      <w:proofErr w:type="spellStart"/>
      <w:r w:rsidRPr="00FC1161">
        <w:rPr>
          <w:rFonts w:ascii="Arial" w:hAnsi="Arial" w:cs="Arial"/>
          <w:sz w:val="20"/>
          <w:szCs w:val="20"/>
        </w:rPr>
        <w:t>Square</w:t>
      </w:r>
      <w:proofErr w:type="spellEnd"/>
      <w:r w:rsidRPr="00FC1161">
        <w:rPr>
          <w:rFonts w:ascii="Arial" w:hAnsi="Arial" w:cs="Arial"/>
          <w:sz w:val="20"/>
          <w:szCs w:val="20"/>
        </w:rPr>
        <w:t xml:space="preserve"> – nagroda PLGBC w konkursie „Green </w:t>
      </w:r>
      <w:proofErr w:type="spellStart"/>
      <w:r w:rsidRPr="00FC1161">
        <w:rPr>
          <w:rFonts w:ascii="Arial" w:hAnsi="Arial" w:cs="Arial"/>
          <w:sz w:val="20"/>
          <w:szCs w:val="20"/>
        </w:rPr>
        <w:t>building</w:t>
      </w:r>
      <w:proofErr w:type="spellEnd"/>
      <w:r w:rsidRPr="00FC1161">
        <w:rPr>
          <w:rFonts w:ascii="Arial" w:hAnsi="Arial" w:cs="Arial"/>
          <w:sz w:val="20"/>
          <w:szCs w:val="20"/>
        </w:rPr>
        <w:t xml:space="preserve"> </w:t>
      </w:r>
      <w:proofErr w:type="spellStart"/>
      <w:r w:rsidRPr="00FC1161">
        <w:rPr>
          <w:rFonts w:ascii="Arial" w:hAnsi="Arial" w:cs="Arial"/>
          <w:sz w:val="20"/>
          <w:szCs w:val="20"/>
        </w:rPr>
        <w:t>awards</w:t>
      </w:r>
      <w:proofErr w:type="spellEnd"/>
      <w:r w:rsidRPr="00FC1161">
        <w:rPr>
          <w:rFonts w:ascii="Arial" w:hAnsi="Arial" w:cs="Arial"/>
          <w:sz w:val="20"/>
          <w:szCs w:val="20"/>
        </w:rPr>
        <w:t xml:space="preserve"> 2018” (kategoria „Najlepszy certyfikowany budynek ekologiczny”),</w:t>
      </w:r>
      <w:r w:rsidRPr="00FC1161">
        <w:rPr>
          <w:rFonts w:ascii="Arial" w:hAnsi="Arial" w:cs="Arial"/>
          <w:sz w:val="20"/>
          <w:szCs w:val="20"/>
        </w:rPr>
        <w:br/>
        <w:t xml:space="preserve">– apartamentowiec Konstancińska </w:t>
      </w:r>
      <w:proofErr w:type="spellStart"/>
      <w:r w:rsidRPr="00FC1161">
        <w:rPr>
          <w:rFonts w:ascii="Arial" w:hAnsi="Arial" w:cs="Arial"/>
          <w:sz w:val="20"/>
          <w:szCs w:val="20"/>
        </w:rPr>
        <w:t>Residence</w:t>
      </w:r>
      <w:proofErr w:type="spellEnd"/>
      <w:r w:rsidRPr="00FC1161">
        <w:rPr>
          <w:rFonts w:ascii="Arial" w:hAnsi="Arial" w:cs="Arial"/>
          <w:sz w:val="20"/>
          <w:szCs w:val="20"/>
        </w:rPr>
        <w:t xml:space="preserve"> – nagroda w plebiscycie </w:t>
      </w:r>
      <w:proofErr w:type="spellStart"/>
      <w:r w:rsidRPr="00FC1161">
        <w:rPr>
          <w:rFonts w:ascii="Arial" w:hAnsi="Arial" w:cs="Arial"/>
          <w:sz w:val="20"/>
          <w:szCs w:val="20"/>
        </w:rPr>
        <w:t>Domiporta</w:t>
      </w:r>
      <w:proofErr w:type="spellEnd"/>
      <w:r w:rsidRPr="00FC1161">
        <w:rPr>
          <w:rFonts w:ascii="Arial" w:hAnsi="Arial" w:cs="Arial"/>
          <w:sz w:val="20"/>
          <w:szCs w:val="20"/>
        </w:rPr>
        <w:t xml:space="preserve"> – „Mieszkanie Roku 2014/2015”,</w:t>
      </w:r>
      <w:r w:rsidRPr="00FC1161">
        <w:rPr>
          <w:rFonts w:ascii="Arial" w:hAnsi="Arial" w:cs="Arial"/>
          <w:sz w:val="20"/>
          <w:szCs w:val="20"/>
        </w:rPr>
        <w:br/>
        <w:t xml:space="preserve">– apartamentowiec Hoża 55 – nagroda Construction &amp; Investment </w:t>
      </w:r>
      <w:proofErr w:type="spellStart"/>
      <w:r w:rsidRPr="00FC1161">
        <w:rPr>
          <w:rFonts w:ascii="Arial" w:hAnsi="Arial" w:cs="Arial"/>
          <w:sz w:val="20"/>
          <w:szCs w:val="20"/>
        </w:rPr>
        <w:t>Journal</w:t>
      </w:r>
      <w:proofErr w:type="spellEnd"/>
      <w:r w:rsidRPr="00FC1161">
        <w:rPr>
          <w:rFonts w:ascii="Arial" w:hAnsi="Arial" w:cs="Arial"/>
          <w:sz w:val="20"/>
          <w:szCs w:val="20"/>
        </w:rPr>
        <w:t xml:space="preserve"> „Residential </w:t>
      </w:r>
      <w:proofErr w:type="spellStart"/>
      <w:r w:rsidRPr="00FC1161">
        <w:rPr>
          <w:rFonts w:ascii="Arial" w:hAnsi="Arial" w:cs="Arial"/>
          <w:sz w:val="20"/>
          <w:szCs w:val="20"/>
        </w:rPr>
        <w:t>Luxury</w:t>
      </w:r>
      <w:proofErr w:type="spellEnd"/>
      <w:r w:rsidRPr="00FC1161">
        <w:rPr>
          <w:rFonts w:ascii="Arial" w:hAnsi="Arial" w:cs="Arial"/>
          <w:sz w:val="20"/>
          <w:szCs w:val="20"/>
        </w:rPr>
        <w:t xml:space="preserve"> Development of the </w:t>
      </w:r>
      <w:proofErr w:type="spellStart"/>
      <w:r w:rsidRPr="00FC1161">
        <w:rPr>
          <w:rFonts w:ascii="Arial" w:hAnsi="Arial" w:cs="Arial"/>
          <w:sz w:val="20"/>
          <w:szCs w:val="20"/>
        </w:rPr>
        <w:t>Year</w:t>
      </w:r>
      <w:proofErr w:type="spellEnd"/>
      <w:r w:rsidRPr="00FC1161">
        <w:rPr>
          <w:rFonts w:ascii="Arial" w:hAnsi="Arial" w:cs="Arial"/>
          <w:sz w:val="20"/>
          <w:szCs w:val="20"/>
        </w:rPr>
        <w:t>” w 2013 r.,</w:t>
      </w:r>
      <w:r w:rsidRPr="00FC1161">
        <w:rPr>
          <w:rFonts w:ascii="Arial" w:hAnsi="Arial" w:cs="Arial"/>
          <w:sz w:val="20"/>
          <w:szCs w:val="20"/>
        </w:rPr>
        <w:br/>
        <w:t xml:space="preserve">– budynek biurowy </w:t>
      </w:r>
      <w:proofErr w:type="spellStart"/>
      <w:r w:rsidRPr="00FC1161">
        <w:rPr>
          <w:rFonts w:ascii="Arial" w:hAnsi="Arial" w:cs="Arial"/>
          <w:sz w:val="20"/>
          <w:szCs w:val="20"/>
        </w:rPr>
        <w:t>Oxygen</w:t>
      </w:r>
      <w:proofErr w:type="spellEnd"/>
      <w:r w:rsidRPr="00FC1161">
        <w:rPr>
          <w:rFonts w:ascii="Arial" w:hAnsi="Arial" w:cs="Arial"/>
          <w:sz w:val="20"/>
          <w:szCs w:val="20"/>
        </w:rPr>
        <w:t xml:space="preserve"> Park – Construction &amp; Investment </w:t>
      </w:r>
      <w:proofErr w:type="spellStart"/>
      <w:r w:rsidRPr="00FC1161">
        <w:rPr>
          <w:rFonts w:ascii="Arial" w:hAnsi="Arial" w:cs="Arial"/>
          <w:sz w:val="20"/>
          <w:szCs w:val="20"/>
        </w:rPr>
        <w:t>Journal</w:t>
      </w:r>
      <w:proofErr w:type="spellEnd"/>
      <w:r w:rsidRPr="00FC1161">
        <w:rPr>
          <w:rFonts w:ascii="Arial" w:hAnsi="Arial" w:cs="Arial"/>
          <w:sz w:val="20"/>
          <w:szCs w:val="20"/>
        </w:rPr>
        <w:t xml:space="preserve"> „ESSA Green </w:t>
      </w:r>
      <w:proofErr w:type="spellStart"/>
      <w:r w:rsidRPr="00FC1161">
        <w:rPr>
          <w:rFonts w:ascii="Arial" w:hAnsi="Arial" w:cs="Arial"/>
          <w:sz w:val="20"/>
          <w:szCs w:val="20"/>
        </w:rPr>
        <w:t>Award</w:t>
      </w:r>
      <w:proofErr w:type="spellEnd"/>
      <w:r w:rsidRPr="00FC1161">
        <w:rPr>
          <w:rFonts w:ascii="Arial" w:hAnsi="Arial" w:cs="Arial"/>
          <w:sz w:val="20"/>
          <w:szCs w:val="20"/>
        </w:rPr>
        <w:t>” w 2013 r.,</w:t>
      </w:r>
      <w:r w:rsidRPr="00FC1161">
        <w:rPr>
          <w:rFonts w:ascii="Arial" w:hAnsi="Arial" w:cs="Arial"/>
          <w:sz w:val="20"/>
          <w:szCs w:val="20"/>
        </w:rPr>
        <w:br/>
        <w:t xml:space="preserve">– budynek biurowy Mokotowska </w:t>
      </w:r>
      <w:proofErr w:type="spellStart"/>
      <w:r w:rsidRPr="00FC1161">
        <w:rPr>
          <w:rFonts w:ascii="Arial" w:hAnsi="Arial" w:cs="Arial"/>
          <w:sz w:val="20"/>
          <w:szCs w:val="20"/>
        </w:rPr>
        <w:t>Square</w:t>
      </w:r>
      <w:proofErr w:type="spellEnd"/>
      <w:r w:rsidRPr="00FC1161">
        <w:rPr>
          <w:rFonts w:ascii="Arial" w:hAnsi="Arial" w:cs="Arial"/>
          <w:sz w:val="20"/>
          <w:szCs w:val="20"/>
        </w:rPr>
        <w:t xml:space="preserve"> – nagroda </w:t>
      </w:r>
      <w:proofErr w:type="spellStart"/>
      <w:r w:rsidRPr="00FC1161">
        <w:rPr>
          <w:rFonts w:ascii="Arial" w:hAnsi="Arial" w:cs="Arial"/>
          <w:sz w:val="20"/>
          <w:szCs w:val="20"/>
        </w:rPr>
        <w:t>Eurobuild</w:t>
      </w:r>
      <w:proofErr w:type="spellEnd"/>
      <w:r w:rsidRPr="00FC1161">
        <w:rPr>
          <w:rFonts w:ascii="Arial" w:hAnsi="Arial" w:cs="Arial"/>
          <w:sz w:val="20"/>
          <w:szCs w:val="20"/>
        </w:rPr>
        <w:t xml:space="preserve"> za „New Office of the </w:t>
      </w:r>
      <w:proofErr w:type="spellStart"/>
      <w:r w:rsidRPr="00FC1161">
        <w:rPr>
          <w:rFonts w:ascii="Arial" w:hAnsi="Arial" w:cs="Arial"/>
          <w:sz w:val="20"/>
          <w:szCs w:val="20"/>
        </w:rPr>
        <w:t>Year</w:t>
      </w:r>
      <w:proofErr w:type="spellEnd"/>
      <w:r w:rsidRPr="00FC1161">
        <w:rPr>
          <w:rFonts w:ascii="Arial" w:hAnsi="Arial" w:cs="Arial"/>
          <w:sz w:val="20"/>
          <w:szCs w:val="20"/>
        </w:rPr>
        <w:t xml:space="preserve"> 2011, Poland”, nagroda Construction &amp; Investment </w:t>
      </w:r>
      <w:proofErr w:type="spellStart"/>
      <w:r w:rsidRPr="00FC1161">
        <w:rPr>
          <w:rFonts w:ascii="Arial" w:hAnsi="Arial" w:cs="Arial"/>
          <w:sz w:val="20"/>
          <w:szCs w:val="20"/>
        </w:rPr>
        <w:t>Journal</w:t>
      </w:r>
      <w:proofErr w:type="spellEnd"/>
      <w:r w:rsidRPr="00FC1161">
        <w:rPr>
          <w:rFonts w:ascii="Arial" w:hAnsi="Arial" w:cs="Arial"/>
          <w:sz w:val="20"/>
          <w:szCs w:val="20"/>
        </w:rPr>
        <w:t xml:space="preserve"> za „Best </w:t>
      </w:r>
      <w:proofErr w:type="spellStart"/>
      <w:r w:rsidRPr="00FC1161">
        <w:rPr>
          <w:rFonts w:ascii="Arial" w:hAnsi="Arial" w:cs="Arial"/>
          <w:sz w:val="20"/>
          <w:szCs w:val="20"/>
        </w:rPr>
        <w:t>refurbishment</w:t>
      </w:r>
      <w:proofErr w:type="spellEnd"/>
      <w:r w:rsidRPr="00FC1161">
        <w:rPr>
          <w:rFonts w:ascii="Arial" w:hAnsi="Arial" w:cs="Arial"/>
          <w:sz w:val="20"/>
          <w:szCs w:val="20"/>
        </w:rPr>
        <w:t xml:space="preserve">/ </w:t>
      </w:r>
      <w:proofErr w:type="spellStart"/>
      <w:r w:rsidRPr="00FC1161">
        <w:rPr>
          <w:rFonts w:ascii="Arial" w:hAnsi="Arial" w:cs="Arial"/>
          <w:sz w:val="20"/>
          <w:szCs w:val="20"/>
        </w:rPr>
        <w:t>expansion</w:t>
      </w:r>
      <w:proofErr w:type="spellEnd"/>
      <w:r w:rsidRPr="00FC1161">
        <w:rPr>
          <w:rFonts w:ascii="Arial" w:hAnsi="Arial" w:cs="Arial"/>
          <w:sz w:val="20"/>
          <w:szCs w:val="20"/>
        </w:rPr>
        <w:t xml:space="preserve"> of the </w:t>
      </w:r>
      <w:proofErr w:type="spellStart"/>
      <w:r w:rsidRPr="00FC1161">
        <w:rPr>
          <w:rFonts w:ascii="Arial" w:hAnsi="Arial" w:cs="Arial"/>
          <w:sz w:val="20"/>
          <w:szCs w:val="20"/>
        </w:rPr>
        <w:t>year</w:t>
      </w:r>
      <w:proofErr w:type="spellEnd"/>
      <w:r w:rsidRPr="00FC1161">
        <w:rPr>
          <w:rFonts w:ascii="Arial" w:hAnsi="Arial" w:cs="Arial"/>
          <w:sz w:val="20"/>
          <w:szCs w:val="20"/>
        </w:rPr>
        <w:t xml:space="preserve"> 2011”, nagroda w konkursie </w:t>
      </w:r>
      <w:proofErr w:type="spellStart"/>
      <w:r w:rsidRPr="00FC1161">
        <w:rPr>
          <w:rFonts w:ascii="Arial" w:hAnsi="Arial" w:cs="Arial"/>
          <w:sz w:val="20"/>
          <w:szCs w:val="20"/>
        </w:rPr>
        <w:t>European</w:t>
      </w:r>
      <w:proofErr w:type="spellEnd"/>
      <w:r w:rsidRPr="00FC1161">
        <w:rPr>
          <w:rFonts w:ascii="Arial" w:hAnsi="Arial" w:cs="Arial"/>
          <w:sz w:val="20"/>
          <w:szCs w:val="20"/>
        </w:rPr>
        <w:t xml:space="preserve"> </w:t>
      </w:r>
      <w:proofErr w:type="spellStart"/>
      <w:r w:rsidRPr="00FC1161">
        <w:rPr>
          <w:rFonts w:ascii="Arial" w:hAnsi="Arial" w:cs="Arial"/>
          <w:sz w:val="20"/>
          <w:szCs w:val="20"/>
        </w:rPr>
        <w:t>Property</w:t>
      </w:r>
      <w:proofErr w:type="spellEnd"/>
      <w:r w:rsidRPr="00FC1161">
        <w:rPr>
          <w:rFonts w:ascii="Arial" w:hAnsi="Arial" w:cs="Arial"/>
          <w:sz w:val="20"/>
          <w:szCs w:val="20"/>
        </w:rPr>
        <w:t xml:space="preserve"> </w:t>
      </w:r>
      <w:proofErr w:type="spellStart"/>
      <w:r w:rsidRPr="00FC1161">
        <w:rPr>
          <w:rFonts w:ascii="Arial" w:hAnsi="Arial" w:cs="Arial"/>
          <w:sz w:val="20"/>
          <w:szCs w:val="20"/>
        </w:rPr>
        <w:t>Awards</w:t>
      </w:r>
      <w:proofErr w:type="spellEnd"/>
      <w:r w:rsidRPr="00FC1161">
        <w:rPr>
          <w:rFonts w:ascii="Arial" w:hAnsi="Arial" w:cs="Arial"/>
          <w:sz w:val="20"/>
          <w:szCs w:val="20"/>
        </w:rPr>
        <w:t xml:space="preserve"> za „BREEAM Application In-</w:t>
      </w:r>
      <w:proofErr w:type="spellStart"/>
      <w:r w:rsidRPr="00FC1161">
        <w:rPr>
          <w:rFonts w:ascii="Arial" w:hAnsi="Arial" w:cs="Arial"/>
          <w:sz w:val="20"/>
          <w:szCs w:val="20"/>
        </w:rPr>
        <w:t>Process</w:t>
      </w:r>
      <w:proofErr w:type="spellEnd"/>
      <w:r w:rsidRPr="00FC1161">
        <w:rPr>
          <w:rFonts w:ascii="Arial" w:hAnsi="Arial" w:cs="Arial"/>
          <w:sz w:val="20"/>
          <w:szCs w:val="20"/>
        </w:rPr>
        <w:t xml:space="preserve">”, nagroda główna CEE </w:t>
      </w:r>
      <w:proofErr w:type="spellStart"/>
      <w:r w:rsidRPr="00FC1161">
        <w:rPr>
          <w:rFonts w:ascii="Arial" w:hAnsi="Arial" w:cs="Arial"/>
          <w:sz w:val="20"/>
          <w:szCs w:val="20"/>
        </w:rPr>
        <w:t>Quality</w:t>
      </w:r>
      <w:proofErr w:type="spellEnd"/>
      <w:r w:rsidRPr="00FC1161">
        <w:rPr>
          <w:rFonts w:ascii="Arial" w:hAnsi="Arial" w:cs="Arial"/>
          <w:sz w:val="20"/>
          <w:szCs w:val="20"/>
        </w:rPr>
        <w:t xml:space="preserve"> </w:t>
      </w:r>
      <w:proofErr w:type="spellStart"/>
      <w:r w:rsidRPr="00FC1161">
        <w:rPr>
          <w:rFonts w:ascii="Arial" w:hAnsi="Arial" w:cs="Arial"/>
          <w:sz w:val="20"/>
          <w:szCs w:val="20"/>
        </w:rPr>
        <w:t>Awards</w:t>
      </w:r>
      <w:proofErr w:type="spellEnd"/>
      <w:r w:rsidRPr="00FC1161">
        <w:rPr>
          <w:rFonts w:ascii="Arial" w:hAnsi="Arial" w:cs="Arial"/>
          <w:sz w:val="20"/>
          <w:szCs w:val="20"/>
        </w:rPr>
        <w:t xml:space="preserve"> za „Office Development of the </w:t>
      </w:r>
      <w:proofErr w:type="spellStart"/>
      <w:r w:rsidRPr="00FC1161">
        <w:rPr>
          <w:rFonts w:ascii="Arial" w:hAnsi="Arial" w:cs="Arial"/>
          <w:sz w:val="20"/>
          <w:szCs w:val="20"/>
        </w:rPr>
        <w:t>Year</w:t>
      </w:r>
      <w:proofErr w:type="spellEnd"/>
      <w:r w:rsidRPr="00FC1161">
        <w:rPr>
          <w:rFonts w:ascii="Arial" w:hAnsi="Arial" w:cs="Arial"/>
          <w:sz w:val="20"/>
          <w:szCs w:val="20"/>
        </w:rPr>
        <w:t>”,</w:t>
      </w:r>
      <w:r w:rsidRPr="00FC1161">
        <w:rPr>
          <w:rFonts w:ascii="Arial" w:hAnsi="Arial" w:cs="Arial"/>
          <w:sz w:val="20"/>
          <w:szCs w:val="20"/>
        </w:rPr>
        <w:br/>
        <w:t xml:space="preserve">– budynek biurowy </w:t>
      </w:r>
      <w:proofErr w:type="spellStart"/>
      <w:r w:rsidRPr="00FC1161">
        <w:rPr>
          <w:rFonts w:ascii="Arial" w:hAnsi="Arial" w:cs="Arial"/>
          <w:sz w:val="20"/>
          <w:szCs w:val="20"/>
        </w:rPr>
        <w:t>Renaissance</w:t>
      </w:r>
      <w:proofErr w:type="spellEnd"/>
      <w:r w:rsidRPr="00FC1161">
        <w:rPr>
          <w:rFonts w:ascii="Arial" w:hAnsi="Arial" w:cs="Arial"/>
          <w:sz w:val="20"/>
          <w:szCs w:val="20"/>
        </w:rPr>
        <w:t xml:space="preserve"> – nagroda Construction &amp; Investment </w:t>
      </w:r>
      <w:proofErr w:type="spellStart"/>
      <w:r w:rsidRPr="00FC1161">
        <w:rPr>
          <w:rFonts w:ascii="Arial" w:hAnsi="Arial" w:cs="Arial"/>
          <w:sz w:val="20"/>
          <w:szCs w:val="20"/>
        </w:rPr>
        <w:t>Journal</w:t>
      </w:r>
      <w:proofErr w:type="spellEnd"/>
      <w:r w:rsidRPr="00FC1161">
        <w:rPr>
          <w:rFonts w:ascii="Arial" w:hAnsi="Arial" w:cs="Arial"/>
          <w:sz w:val="20"/>
          <w:szCs w:val="20"/>
        </w:rPr>
        <w:t xml:space="preserve"> (kategoria „Best Office Development in 2004”).</w:t>
      </w:r>
    </w:p>
    <w:p w14:paraId="112E0ECA" w14:textId="086405C7" w:rsidR="00F94EA7" w:rsidRPr="009570EA" w:rsidRDefault="00E26BAF" w:rsidP="00BE2FAE">
      <w:pPr>
        <w:spacing w:before="120" w:line="288" w:lineRule="auto"/>
        <w:jc w:val="both"/>
        <w:rPr>
          <w:rFonts w:ascii="Arial" w:hAnsi="Arial" w:cs="Arial"/>
          <w:bCs/>
          <w:sz w:val="20"/>
          <w:szCs w:val="20"/>
        </w:rPr>
      </w:pPr>
      <w:proofErr w:type="spellStart"/>
      <w:r w:rsidRPr="00CF2358">
        <w:rPr>
          <w:rFonts w:ascii="Arial" w:hAnsi="Arial" w:cs="Arial"/>
          <w:bCs/>
          <w:sz w:val="20"/>
          <w:szCs w:val="20"/>
        </w:rPr>
        <w:t>Yareal</w:t>
      </w:r>
      <w:proofErr w:type="spellEnd"/>
      <w:r w:rsidRPr="00CF2358">
        <w:rPr>
          <w:rFonts w:ascii="Arial" w:hAnsi="Arial" w:cs="Arial"/>
          <w:bCs/>
          <w:sz w:val="20"/>
          <w:szCs w:val="20"/>
        </w:rPr>
        <w:t xml:space="preserve"> Polska jest członkiem Polskiego Związku Firm Deweloperskich od listopada 2005 r.</w:t>
      </w:r>
    </w:p>
    <w:sectPr w:rsidR="00F94EA7" w:rsidRPr="009570EA" w:rsidSect="001C7511">
      <w:headerReference w:type="default" r:id="rId9"/>
      <w:pgSz w:w="11899" w:h="16819" w:code="9"/>
      <w:pgMar w:top="1843" w:right="851" w:bottom="85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8544C" w14:textId="77777777" w:rsidR="004F1720" w:rsidRDefault="004F1720">
      <w:r>
        <w:separator/>
      </w:r>
    </w:p>
  </w:endnote>
  <w:endnote w:type="continuationSeparator" w:id="0">
    <w:p w14:paraId="16BFB033" w14:textId="77777777" w:rsidR="004F1720" w:rsidRDefault="004F1720">
      <w:r>
        <w:continuationSeparator/>
      </w:r>
    </w:p>
  </w:endnote>
  <w:endnote w:type="continuationNotice" w:id="1">
    <w:p w14:paraId="290053E1" w14:textId="77777777" w:rsidR="004F1720" w:rsidRDefault="004F1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ontserrat">
    <w:charset w:val="EE"/>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11916" w14:textId="77777777" w:rsidR="004F1720" w:rsidRDefault="004F1720">
      <w:r>
        <w:separator/>
      </w:r>
    </w:p>
  </w:footnote>
  <w:footnote w:type="continuationSeparator" w:id="0">
    <w:p w14:paraId="5139FED0" w14:textId="77777777" w:rsidR="004F1720" w:rsidRDefault="004F1720">
      <w:r>
        <w:continuationSeparator/>
      </w:r>
    </w:p>
  </w:footnote>
  <w:footnote w:type="continuationNotice" w:id="1">
    <w:p w14:paraId="1B70A565" w14:textId="77777777" w:rsidR="004F1720" w:rsidRDefault="004F17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E180" w14:textId="211E7B7B" w:rsidR="0058474F" w:rsidRDefault="0058474F">
    <w:pPr>
      <w:pStyle w:val="Nagwek"/>
    </w:pPr>
  </w:p>
  <w:p w14:paraId="29A6B540" w14:textId="487E6711" w:rsidR="00910BA6" w:rsidRDefault="00742362">
    <w:pPr>
      <w:pStyle w:val="Nagwek"/>
    </w:pPr>
    <w:r>
      <w:rPr>
        <w:noProof/>
        <w:color w:val="2B579A"/>
        <w:shd w:val="clear" w:color="auto" w:fill="E6E6E6"/>
      </w:rPr>
      <w:drawing>
        <wp:anchor distT="0" distB="0" distL="114300" distR="114300" simplePos="0" relativeHeight="251658240" behindDoc="0" locked="0" layoutInCell="1" allowOverlap="1" wp14:anchorId="346685E4" wp14:editId="085C2EC1">
          <wp:simplePos x="0" y="0"/>
          <wp:positionH relativeFrom="column">
            <wp:posOffset>-762000</wp:posOffset>
          </wp:positionH>
          <wp:positionV relativeFrom="paragraph">
            <wp:posOffset>-454660</wp:posOffset>
          </wp:positionV>
          <wp:extent cx="7618730" cy="10764520"/>
          <wp:effectExtent l="0" t="0" r="0" b="0"/>
          <wp:wrapNone/>
          <wp:docPr id="5" name="Obraz 5" descr="Opis: druki w cd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druki w cdr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730" cy="10764520"/>
                  </a:xfrm>
                  <a:prstGeom prst="rect">
                    <a:avLst/>
                  </a:prstGeom>
                  <a:noFill/>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1" behindDoc="1" locked="0" layoutInCell="1" allowOverlap="1" wp14:anchorId="5C2B567D" wp14:editId="1038893B">
          <wp:simplePos x="0" y="0"/>
          <wp:positionH relativeFrom="column">
            <wp:posOffset>-762000</wp:posOffset>
          </wp:positionH>
          <wp:positionV relativeFrom="paragraph">
            <wp:posOffset>-454660</wp:posOffset>
          </wp:positionV>
          <wp:extent cx="7696835" cy="10661015"/>
          <wp:effectExtent l="0" t="0" r="0" b="0"/>
          <wp:wrapNone/>
          <wp:docPr id="6" name="Obraz 6" descr="Opis: druki w cd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druki w cdr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6835" cy="10661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B71BA"/>
    <w:multiLevelType w:val="hybridMultilevel"/>
    <w:tmpl w:val="57F246D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E4E57"/>
    <w:multiLevelType w:val="hybridMultilevel"/>
    <w:tmpl w:val="5F500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E246F9"/>
    <w:multiLevelType w:val="hybridMultilevel"/>
    <w:tmpl w:val="17D6A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8677F8"/>
    <w:multiLevelType w:val="hybridMultilevel"/>
    <w:tmpl w:val="8F505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FC3815"/>
    <w:multiLevelType w:val="hybridMultilevel"/>
    <w:tmpl w:val="76F03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277A5E"/>
    <w:multiLevelType w:val="hybridMultilevel"/>
    <w:tmpl w:val="5E16C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1441F"/>
    <w:multiLevelType w:val="hybridMultilevel"/>
    <w:tmpl w:val="8A28A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E51C20"/>
    <w:multiLevelType w:val="hybridMultilevel"/>
    <w:tmpl w:val="D52C8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BC2BCF"/>
    <w:multiLevelType w:val="multilevel"/>
    <w:tmpl w:val="688072A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B63759"/>
    <w:multiLevelType w:val="hybridMultilevel"/>
    <w:tmpl w:val="198A38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48885B8A"/>
    <w:multiLevelType w:val="hybridMultilevel"/>
    <w:tmpl w:val="0E927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6E5AEC"/>
    <w:multiLevelType w:val="hybridMultilevel"/>
    <w:tmpl w:val="58BA2F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B56964"/>
    <w:multiLevelType w:val="hybridMultilevel"/>
    <w:tmpl w:val="DBF62CBE"/>
    <w:lvl w:ilvl="0" w:tplc="DCFA1A56">
      <w:numFmt w:val="bullet"/>
      <w:lvlText w:val="-"/>
      <w:lvlJc w:val="left"/>
      <w:pPr>
        <w:tabs>
          <w:tab w:val="num" w:pos="720"/>
        </w:tabs>
        <w:ind w:left="720" w:hanging="360"/>
      </w:pPr>
      <w:rPr>
        <w:rFonts w:ascii="Arial" w:eastAsia="Times New Roman" w:hAnsi="Arial" w:cs="Arial" w:hint="default"/>
      </w:rPr>
    </w:lvl>
    <w:lvl w:ilvl="1" w:tplc="7CFA1FE2" w:tentative="1">
      <w:start w:val="1"/>
      <w:numFmt w:val="bullet"/>
      <w:lvlText w:val=""/>
      <w:lvlJc w:val="left"/>
      <w:pPr>
        <w:tabs>
          <w:tab w:val="num" w:pos="1440"/>
        </w:tabs>
        <w:ind w:left="1440" w:hanging="360"/>
      </w:pPr>
      <w:rPr>
        <w:rFonts w:ascii="Wingdings" w:hAnsi="Wingdings" w:hint="default"/>
      </w:rPr>
    </w:lvl>
    <w:lvl w:ilvl="2" w:tplc="72FEE7A2" w:tentative="1">
      <w:start w:val="1"/>
      <w:numFmt w:val="bullet"/>
      <w:lvlText w:val=""/>
      <w:lvlJc w:val="left"/>
      <w:pPr>
        <w:tabs>
          <w:tab w:val="num" w:pos="2160"/>
        </w:tabs>
        <w:ind w:left="2160" w:hanging="360"/>
      </w:pPr>
      <w:rPr>
        <w:rFonts w:ascii="Wingdings" w:hAnsi="Wingdings" w:hint="default"/>
      </w:rPr>
    </w:lvl>
    <w:lvl w:ilvl="3" w:tplc="EE8AA698" w:tentative="1">
      <w:start w:val="1"/>
      <w:numFmt w:val="bullet"/>
      <w:lvlText w:val=""/>
      <w:lvlJc w:val="left"/>
      <w:pPr>
        <w:tabs>
          <w:tab w:val="num" w:pos="2880"/>
        </w:tabs>
        <w:ind w:left="2880" w:hanging="360"/>
      </w:pPr>
      <w:rPr>
        <w:rFonts w:ascii="Wingdings" w:hAnsi="Wingdings" w:hint="default"/>
      </w:rPr>
    </w:lvl>
    <w:lvl w:ilvl="4" w:tplc="7F08B7DC" w:tentative="1">
      <w:start w:val="1"/>
      <w:numFmt w:val="bullet"/>
      <w:lvlText w:val=""/>
      <w:lvlJc w:val="left"/>
      <w:pPr>
        <w:tabs>
          <w:tab w:val="num" w:pos="3600"/>
        </w:tabs>
        <w:ind w:left="3600" w:hanging="360"/>
      </w:pPr>
      <w:rPr>
        <w:rFonts w:ascii="Wingdings" w:hAnsi="Wingdings" w:hint="default"/>
      </w:rPr>
    </w:lvl>
    <w:lvl w:ilvl="5" w:tplc="E39446F2" w:tentative="1">
      <w:start w:val="1"/>
      <w:numFmt w:val="bullet"/>
      <w:lvlText w:val=""/>
      <w:lvlJc w:val="left"/>
      <w:pPr>
        <w:tabs>
          <w:tab w:val="num" w:pos="4320"/>
        </w:tabs>
        <w:ind w:left="4320" w:hanging="360"/>
      </w:pPr>
      <w:rPr>
        <w:rFonts w:ascii="Wingdings" w:hAnsi="Wingdings" w:hint="default"/>
      </w:rPr>
    </w:lvl>
    <w:lvl w:ilvl="6" w:tplc="3C24C168" w:tentative="1">
      <w:start w:val="1"/>
      <w:numFmt w:val="bullet"/>
      <w:lvlText w:val=""/>
      <w:lvlJc w:val="left"/>
      <w:pPr>
        <w:tabs>
          <w:tab w:val="num" w:pos="5040"/>
        </w:tabs>
        <w:ind w:left="5040" w:hanging="360"/>
      </w:pPr>
      <w:rPr>
        <w:rFonts w:ascii="Wingdings" w:hAnsi="Wingdings" w:hint="default"/>
      </w:rPr>
    </w:lvl>
    <w:lvl w:ilvl="7" w:tplc="3AA085AA" w:tentative="1">
      <w:start w:val="1"/>
      <w:numFmt w:val="bullet"/>
      <w:lvlText w:val=""/>
      <w:lvlJc w:val="left"/>
      <w:pPr>
        <w:tabs>
          <w:tab w:val="num" w:pos="5760"/>
        </w:tabs>
        <w:ind w:left="5760" w:hanging="360"/>
      </w:pPr>
      <w:rPr>
        <w:rFonts w:ascii="Wingdings" w:hAnsi="Wingdings" w:hint="default"/>
      </w:rPr>
    </w:lvl>
    <w:lvl w:ilvl="8" w:tplc="3AEA9D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A9373A"/>
    <w:multiLevelType w:val="multilevel"/>
    <w:tmpl w:val="E244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7B6689"/>
    <w:multiLevelType w:val="hybridMultilevel"/>
    <w:tmpl w:val="70586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1AA7518"/>
    <w:multiLevelType w:val="hybridMultilevel"/>
    <w:tmpl w:val="F4609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10D6C"/>
    <w:multiLevelType w:val="hybridMultilevel"/>
    <w:tmpl w:val="25D01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AD585B"/>
    <w:multiLevelType w:val="hybridMultilevel"/>
    <w:tmpl w:val="AE687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97834A1"/>
    <w:multiLevelType w:val="hybridMultilevel"/>
    <w:tmpl w:val="688072A6"/>
    <w:lvl w:ilvl="0" w:tplc="E4E4913E">
      <w:start w:val="1"/>
      <w:numFmt w:val="bullet"/>
      <w:lvlText w:val=""/>
      <w:lvlJc w:val="left"/>
      <w:pPr>
        <w:tabs>
          <w:tab w:val="num" w:pos="720"/>
        </w:tabs>
        <w:ind w:left="720" w:hanging="360"/>
      </w:pPr>
      <w:rPr>
        <w:rFonts w:ascii="Wingdings" w:hAnsi="Wingdings" w:hint="default"/>
      </w:rPr>
    </w:lvl>
    <w:lvl w:ilvl="1" w:tplc="7CFA1FE2" w:tentative="1">
      <w:start w:val="1"/>
      <w:numFmt w:val="bullet"/>
      <w:lvlText w:val=""/>
      <w:lvlJc w:val="left"/>
      <w:pPr>
        <w:tabs>
          <w:tab w:val="num" w:pos="1440"/>
        </w:tabs>
        <w:ind w:left="1440" w:hanging="360"/>
      </w:pPr>
      <w:rPr>
        <w:rFonts w:ascii="Wingdings" w:hAnsi="Wingdings" w:hint="default"/>
      </w:rPr>
    </w:lvl>
    <w:lvl w:ilvl="2" w:tplc="72FEE7A2" w:tentative="1">
      <w:start w:val="1"/>
      <w:numFmt w:val="bullet"/>
      <w:lvlText w:val=""/>
      <w:lvlJc w:val="left"/>
      <w:pPr>
        <w:tabs>
          <w:tab w:val="num" w:pos="2160"/>
        </w:tabs>
        <w:ind w:left="2160" w:hanging="360"/>
      </w:pPr>
      <w:rPr>
        <w:rFonts w:ascii="Wingdings" w:hAnsi="Wingdings" w:hint="default"/>
      </w:rPr>
    </w:lvl>
    <w:lvl w:ilvl="3" w:tplc="EE8AA698" w:tentative="1">
      <w:start w:val="1"/>
      <w:numFmt w:val="bullet"/>
      <w:lvlText w:val=""/>
      <w:lvlJc w:val="left"/>
      <w:pPr>
        <w:tabs>
          <w:tab w:val="num" w:pos="2880"/>
        </w:tabs>
        <w:ind w:left="2880" w:hanging="360"/>
      </w:pPr>
      <w:rPr>
        <w:rFonts w:ascii="Wingdings" w:hAnsi="Wingdings" w:hint="default"/>
      </w:rPr>
    </w:lvl>
    <w:lvl w:ilvl="4" w:tplc="7F08B7DC" w:tentative="1">
      <w:start w:val="1"/>
      <w:numFmt w:val="bullet"/>
      <w:lvlText w:val=""/>
      <w:lvlJc w:val="left"/>
      <w:pPr>
        <w:tabs>
          <w:tab w:val="num" w:pos="3600"/>
        </w:tabs>
        <w:ind w:left="3600" w:hanging="360"/>
      </w:pPr>
      <w:rPr>
        <w:rFonts w:ascii="Wingdings" w:hAnsi="Wingdings" w:hint="default"/>
      </w:rPr>
    </w:lvl>
    <w:lvl w:ilvl="5" w:tplc="E39446F2" w:tentative="1">
      <w:start w:val="1"/>
      <w:numFmt w:val="bullet"/>
      <w:lvlText w:val=""/>
      <w:lvlJc w:val="left"/>
      <w:pPr>
        <w:tabs>
          <w:tab w:val="num" w:pos="4320"/>
        </w:tabs>
        <w:ind w:left="4320" w:hanging="360"/>
      </w:pPr>
      <w:rPr>
        <w:rFonts w:ascii="Wingdings" w:hAnsi="Wingdings" w:hint="default"/>
      </w:rPr>
    </w:lvl>
    <w:lvl w:ilvl="6" w:tplc="3C24C168" w:tentative="1">
      <w:start w:val="1"/>
      <w:numFmt w:val="bullet"/>
      <w:lvlText w:val=""/>
      <w:lvlJc w:val="left"/>
      <w:pPr>
        <w:tabs>
          <w:tab w:val="num" w:pos="5040"/>
        </w:tabs>
        <w:ind w:left="5040" w:hanging="360"/>
      </w:pPr>
      <w:rPr>
        <w:rFonts w:ascii="Wingdings" w:hAnsi="Wingdings" w:hint="default"/>
      </w:rPr>
    </w:lvl>
    <w:lvl w:ilvl="7" w:tplc="3AA085AA" w:tentative="1">
      <w:start w:val="1"/>
      <w:numFmt w:val="bullet"/>
      <w:lvlText w:val=""/>
      <w:lvlJc w:val="left"/>
      <w:pPr>
        <w:tabs>
          <w:tab w:val="num" w:pos="5760"/>
        </w:tabs>
        <w:ind w:left="5760" w:hanging="360"/>
      </w:pPr>
      <w:rPr>
        <w:rFonts w:ascii="Wingdings" w:hAnsi="Wingdings" w:hint="default"/>
      </w:rPr>
    </w:lvl>
    <w:lvl w:ilvl="8" w:tplc="3AEA9D6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9C19B8"/>
    <w:multiLevelType w:val="hybridMultilevel"/>
    <w:tmpl w:val="CEE01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5467028">
    <w:abstractNumId w:val="0"/>
  </w:num>
  <w:num w:numId="2" w16cid:durableId="252784457">
    <w:abstractNumId w:val="18"/>
  </w:num>
  <w:num w:numId="3" w16cid:durableId="1009915437">
    <w:abstractNumId w:val="8"/>
  </w:num>
  <w:num w:numId="4" w16cid:durableId="1021051463">
    <w:abstractNumId w:val="12"/>
  </w:num>
  <w:num w:numId="5" w16cid:durableId="909072569">
    <w:abstractNumId w:val="5"/>
  </w:num>
  <w:num w:numId="6" w16cid:durableId="531109674">
    <w:abstractNumId w:val="10"/>
  </w:num>
  <w:num w:numId="7" w16cid:durableId="1446998065">
    <w:abstractNumId w:val="7"/>
  </w:num>
  <w:num w:numId="8" w16cid:durableId="1590681">
    <w:abstractNumId w:val="6"/>
  </w:num>
  <w:num w:numId="9" w16cid:durableId="279730893">
    <w:abstractNumId w:val="15"/>
  </w:num>
  <w:num w:numId="10" w16cid:durableId="1847818305">
    <w:abstractNumId w:val="11"/>
  </w:num>
  <w:num w:numId="11" w16cid:durableId="1301348893">
    <w:abstractNumId w:val="16"/>
  </w:num>
  <w:num w:numId="12" w16cid:durableId="635990372">
    <w:abstractNumId w:val="3"/>
  </w:num>
  <w:num w:numId="13" w16cid:durableId="1480030551">
    <w:abstractNumId w:val="14"/>
  </w:num>
  <w:num w:numId="14" w16cid:durableId="2073430286">
    <w:abstractNumId w:val="13"/>
  </w:num>
  <w:num w:numId="15" w16cid:durableId="664166171">
    <w:abstractNumId w:val="9"/>
  </w:num>
  <w:num w:numId="16" w16cid:durableId="789974665">
    <w:abstractNumId w:val="4"/>
  </w:num>
  <w:num w:numId="17" w16cid:durableId="100104184">
    <w:abstractNumId w:val="2"/>
  </w:num>
  <w:num w:numId="18" w16cid:durableId="1696270125">
    <w:abstractNumId w:val="19"/>
  </w:num>
  <w:num w:numId="19" w16cid:durableId="1313757395">
    <w:abstractNumId w:val="17"/>
  </w:num>
  <w:num w:numId="20" w16cid:durableId="1147093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D9"/>
    <w:rsid w:val="00000624"/>
    <w:rsid w:val="0000084D"/>
    <w:rsid w:val="00000A67"/>
    <w:rsid w:val="00000B0A"/>
    <w:rsid w:val="00001034"/>
    <w:rsid w:val="0000345E"/>
    <w:rsid w:val="00003510"/>
    <w:rsid w:val="000035BE"/>
    <w:rsid w:val="00003998"/>
    <w:rsid w:val="000041EF"/>
    <w:rsid w:val="00004608"/>
    <w:rsid w:val="00004CE4"/>
    <w:rsid w:val="000051DA"/>
    <w:rsid w:val="00005321"/>
    <w:rsid w:val="00005B4F"/>
    <w:rsid w:val="00005F1D"/>
    <w:rsid w:val="000062D9"/>
    <w:rsid w:val="00006F87"/>
    <w:rsid w:val="00010DFA"/>
    <w:rsid w:val="00011072"/>
    <w:rsid w:val="000115AC"/>
    <w:rsid w:val="0001177E"/>
    <w:rsid w:val="00011925"/>
    <w:rsid w:val="00011D65"/>
    <w:rsid w:val="00011DF1"/>
    <w:rsid w:val="0001234E"/>
    <w:rsid w:val="00013D3A"/>
    <w:rsid w:val="00014F92"/>
    <w:rsid w:val="00015A70"/>
    <w:rsid w:val="00017B8D"/>
    <w:rsid w:val="000203B5"/>
    <w:rsid w:val="000205F5"/>
    <w:rsid w:val="000207B9"/>
    <w:rsid w:val="00020FA0"/>
    <w:rsid w:val="00020FD9"/>
    <w:rsid w:val="00021B9A"/>
    <w:rsid w:val="00022577"/>
    <w:rsid w:val="0002298F"/>
    <w:rsid w:val="00023551"/>
    <w:rsid w:val="000239AC"/>
    <w:rsid w:val="00024AE0"/>
    <w:rsid w:val="000257C2"/>
    <w:rsid w:val="00025D2E"/>
    <w:rsid w:val="00026738"/>
    <w:rsid w:val="000267B3"/>
    <w:rsid w:val="00030B1F"/>
    <w:rsid w:val="00030CF0"/>
    <w:rsid w:val="00031414"/>
    <w:rsid w:val="0003179E"/>
    <w:rsid w:val="00031D70"/>
    <w:rsid w:val="00032530"/>
    <w:rsid w:val="00032595"/>
    <w:rsid w:val="00032768"/>
    <w:rsid w:val="00033674"/>
    <w:rsid w:val="00033878"/>
    <w:rsid w:val="00034186"/>
    <w:rsid w:val="000349A8"/>
    <w:rsid w:val="00034ED4"/>
    <w:rsid w:val="00036833"/>
    <w:rsid w:val="00036FB0"/>
    <w:rsid w:val="000370CA"/>
    <w:rsid w:val="000376EB"/>
    <w:rsid w:val="00040687"/>
    <w:rsid w:val="000408F7"/>
    <w:rsid w:val="00042481"/>
    <w:rsid w:val="0004292D"/>
    <w:rsid w:val="00043F09"/>
    <w:rsid w:val="00045525"/>
    <w:rsid w:val="00045BC9"/>
    <w:rsid w:val="00045E37"/>
    <w:rsid w:val="00047041"/>
    <w:rsid w:val="00047071"/>
    <w:rsid w:val="0004744F"/>
    <w:rsid w:val="000478A3"/>
    <w:rsid w:val="0004790B"/>
    <w:rsid w:val="00047BA4"/>
    <w:rsid w:val="00050C00"/>
    <w:rsid w:val="00050D9E"/>
    <w:rsid w:val="00051100"/>
    <w:rsid w:val="00051406"/>
    <w:rsid w:val="00051683"/>
    <w:rsid w:val="0005343F"/>
    <w:rsid w:val="00053555"/>
    <w:rsid w:val="00054920"/>
    <w:rsid w:val="000551F0"/>
    <w:rsid w:val="0005522E"/>
    <w:rsid w:val="000552C1"/>
    <w:rsid w:val="000555A2"/>
    <w:rsid w:val="000557BF"/>
    <w:rsid w:val="00055AFD"/>
    <w:rsid w:val="00055F7B"/>
    <w:rsid w:val="00055FC9"/>
    <w:rsid w:val="00056F07"/>
    <w:rsid w:val="000611C3"/>
    <w:rsid w:val="000615E1"/>
    <w:rsid w:val="00062182"/>
    <w:rsid w:val="000621A0"/>
    <w:rsid w:val="00062748"/>
    <w:rsid w:val="000628C6"/>
    <w:rsid w:val="000639BE"/>
    <w:rsid w:val="00063D15"/>
    <w:rsid w:val="00063DC0"/>
    <w:rsid w:val="000641F7"/>
    <w:rsid w:val="000648EF"/>
    <w:rsid w:val="00064B40"/>
    <w:rsid w:val="00064EF5"/>
    <w:rsid w:val="000666ED"/>
    <w:rsid w:val="00066C0A"/>
    <w:rsid w:val="00066E3D"/>
    <w:rsid w:val="00067658"/>
    <w:rsid w:val="0006794C"/>
    <w:rsid w:val="0007096B"/>
    <w:rsid w:val="00071551"/>
    <w:rsid w:val="00071899"/>
    <w:rsid w:val="0007196D"/>
    <w:rsid w:val="00071B8E"/>
    <w:rsid w:val="00072AAF"/>
    <w:rsid w:val="00073B97"/>
    <w:rsid w:val="00074091"/>
    <w:rsid w:val="00075DAC"/>
    <w:rsid w:val="00075ED8"/>
    <w:rsid w:val="000806B4"/>
    <w:rsid w:val="000808F4"/>
    <w:rsid w:val="00080AF8"/>
    <w:rsid w:val="00080C36"/>
    <w:rsid w:val="00082246"/>
    <w:rsid w:val="0008233C"/>
    <w:rsid w:val="000828CE"/>
    <w:rsid w:val="00083292"/>
    <w:rsid w:val="00083868"/>
    <w:rsid w:val="00084558"/>
    <w:rsid w:val="00084593"/>
    <w:rsid w:val="00084FA0"/>
    <w:rsid w:val="00085B6E"/>
    <w:rsid w:val="0008737E"/>
    <w:rsid w:val="000912B6"/>
    <w:rsid w:val="0009146E"/>
    <w:rsid w:val="00091A99"/>
    <w:rsid w:val="00093046"/>
    <w:rsid w:val="0009317A"/>
    <w:rsid w:val="00093B81"/>
    <w:rsid w:val="00094DD0"/>
    <w:rsid w:val="000954A3"/>
    <w:rsid w:val="0009663E"/>
    <w:rsid w:val="000A0277"/>
    <w:rsid w:val="000A07FE"/>
    <w:rsid w:val="000A182C"/>
    <w:rsid w:val="000A1DA1"/>
    <w:rsid w:val="000A3F3F"/>
    <w:rsid w:val="000A43BC"/>
    <w:rsid w:val="000A44B5"/>
    <w:rsid w:val="000A46CE"/>
    <w:rsid w:val="000A4889"/>
    <w:rsid w:val="000A4E04"/>
    <w:rsid w:val="000A5705"/>
    <w:rsid w:val="000A57C9"/>
    <w:rsid w:val="000A606E"/>
    <w:rsid w:val="000A6B95"/>
    <w:rsid w:val="000A6C11"/>
    <w:rsid w:val="000A6C4B"/>
    <w:rsid w:val="000A6F31"/>
    <w:rsid w:val="000A702C"/>
    <w:rsid w:val="000A7954"/>
    <w:rsid w:val="000B11E4"/>
    <w:rsid w:val="000B25C9"/>
    <w:rsid w:val="000B3765"/>
    <w:rsid w:val="000B3A84"/>
    <w:rsid w:val="000B424B"/>
    <w:rsid w:val="000B43E8"/>
    <w:rsid w:val="000B675C"/>
    <w:rsid w:val="000B6D31"/>
    <w:rsid w:val="000B7355"/>
    <w:rsid w:val="000C1717"/>
    <w:rsid w:val="000C1816"/>
    <w:rsid w:val="000C1BFD"/>
    <w:rsid w:val="000C1D8F"/>
    <w:rsid w:val="000C21AA"/>
    <w:rsid w:val="000C2B4E"/>
    <w:rsid w:val="000C4146"/>
    <w:rsid w:val="000C4850"/>
    <w:rsid w:val="000C4984"/>
    <w:rsid w:val="000C4DA9"/>
    <w:rsid w:val="000C5A97"/>
    <w:rsid w:val="000C6560"/>
    <w:rsid w:val="000C7F89"/>
    <w:rsid w:val="000D066D"/>
    <w:rsid w:val="000D0A6D"/>
    <w:rsid w:val="000D0D24"/>
    <w:rsid w:val="000D0EBB"/>
    <w:rsid w:val="000D14DA"/>
    <w:rsid w:val="000D17EB"/>
    <w:rsid w:val="000D1F93"/>
    <w:rsid w:val="000D2F77"/>
    <w:rsid w:val="000D3D4B"/>
    <w:rsid w:val="000D4706"/>
    <w:rsid w:val="000D4D09"/>
    <w:rsid w:val="000D4E81"/>
    <w:rsid w:val="000D6391"/>
    <w:rsid w:val="000D7936"/>
    <w:rsid w:val="000E0B5F"/>
    <w:rsid w:val="000E0DB6"/>
    <w:rsid w:val="000E15A8"/>
    <w:rsid w:val="000E29A1"/>
    <w:rsid w:val="000E3014"/>
    <w:rsid w:val="000E46B6"/>
    <w:rsid w:val="000E78BC"/>
    <w:rsid w:val="000F0760"/>
    <w:rsid w:val="000F0F7D"/>
    <w:rsid w:val="000F10FC"/>
    <w:rsid w:val="000F127D"/>
    <w:rsid w:val="000F135A"/>
    <w:rsid w:val="000F160B"/>
    <w:rsid w:val="000F1D4F"/>
    <w:rsid w:val="000F321A"/>
    <w:rsid w:val="000F32AF"/>
    <w:rsid w:val="000F41D4"/>
    <w:rsid w:val="000F45FF"/>
    <w:rsid w:val="000F4B7A"/>
    <w:rsid w:val="000F56D7"/>
    <w:rsid w:val="000F5E32"/>
    <w:rsid w:val="000F5E55"/>
    <w:rsid w:val="000F6182"/>
    <w:rsid w:val="000F636D"/>
    <w:rsid w:val="000F69B3"/>
    <w:rsid w:val="000F6D66"/>
    <w:rsid w:val="000F7399"/>
    <w:rsid w:val="000F77D8"/>
    <w:rsid w:val="0010007E"/>
    <w:rsid w:val="001001C1"/>
    <w:rsid w:val="00100D45"/>
    <w:rsid w:val="00101644"/>
    <w:rsid w:val="00102344"/>
    <w:rsid w:val="00103419"/>
    <w:rsid w:val="00103EEC"/>
    <w:rsid w:val="0010403B"/>
    <w:rsid w:val="00104513"/>
    <w:rsid w:val="001058EA"/>
    <w:rsid w:val="00106017"/>
    <w:rsid w:val="00106525"/>
    <w:rsid w:val="00106652"/>
    <w:rsid w:val="00106A7C"/>
    <w:rsid w:val="0010729E"/>
    <w:rsid w:val="00107456"/>
    <w:rsid w:val="00107684"/>
    <w:rsid w:val="0011013C"/>
    <w:rsid w:val="0011144E"/>
    <w:rsid w:val="00111FBA"/>
    <w:rsid w:val="00112300"/>
    <w:rsid w:val="001135C5"/>
    <w:rsid w:val="00113997"/>
    <w:rsid w:val="00113D2C"/>
    <w:rsid w:val="001142F7"/>
    <w:rsid w:val="00115482"/>
    <w:rsid w:val="001154A5"/>
    <w:rsid w:val="00115C2A"/>
    <w:rsid w:val="00116685"/>
    <w:rsid w:val="00116B59"/>
    <w:rsid w:val="00117FD5"/>
    <w:rsid w:val="00121FC4"/>
    <w:rsid w:val="00122461"/>
    <w:rsid w:val="00122818"/>
    <w:rsid w:val="00124918"/>
    <w:rsid w:val="00124E08"/>
    <w:rsid w:val="00125569"/>
    <w:rsid w:val="00125B39"/>
    <w:rsid w:val="00126C65"/>
    <w:rsid w:val="00126CE4"/>
    <w:rsid w:val="0012721B"/>
    <w:rsid w:val="0012731A"/>
    <w:rsid w:val="00127F70"/>
    <w:rsid w:val="0013091E"/>
    <w:rsid w:val="001311C8"/>
    <w:rsid w:val="0013145A"/>
    <w:rsid w:val="00133B23"/>
    <w:rsid w:val="00133F6F"/>
    <w:rsid w:val="00134835"/>
    <w:rsid w:val="00134C63"/>
    <w:rsid w:val="00134E23"/>
    <w:rsid w:val="001354B0"/>
    <w:rsid w:val="00135983"/>
    <w:rsid w:val="00135CAC"/>
    <w:rsid w:val="00135D9E"/>
    <w:rsid w:val="00136229"/>
    <w:rsid w:val="001365A0"/>
    <w:rsid w:val="00140A7C"/>
    <w:rsid w:val="00141188"/>
    <w:rsid w:val="0014245E"/>
    <w:rsid w:val="0014265C"/>
    <w:rsid w:val="001435EA"/>
    <w:rsid w:val="00143C49"/>
    <w:rsid w:val="00143F3C"/>
    <w:rsid w:val="00143FF7"/>
    <w:rsid w:val="001446D8"/>
    <w:rsid w:val="00145313"/>
    <w:rsid w:val="00145F49"/>
    <w:rsid w:val="00146131"/>
    <w:rsid w:val="00146358"/>
    <w:rsid w:val="00147D5B"/>
    <w:rsid w:val="001501DB"/>
    <w:rsid w:val="001502EF"/>
    <w:rsid w:val="001510E1"/>
    <w:rsid w:val="001525FF"/>
    <w:rsid w:val="00152813"/>
    <w:rsid w:val="00152BF3"/>
    <w:rsid w:val="00152D3F"/>
    <w:rsid w:val="00153362"/>
    <w:rsid w:val="001533A5"/>
    <w:rsid w:val="00153D4E"/>
    <w:rsid w:val="00155051"/>
    <w:rsid w:val="00155470"/>
    <w:rsid w:val="001554DC"/>
    <w:rsid w:val="00155B60"/>
    <w:rsid w:val="00157120"/>
    <w:rsid w:val="00157232"/>
    <w:rsid w:val="00157A2D"/>
    <w:rsid w:val="0016019F"/>
    <w:rsid w:val="00160A2D"/>
    <w:rsid w:val="001618D7"/>
    <w:rsid w:val="00161CBA"/>
    <w:rsid w:val="00163241"/>
    <w:rsid w:val="00163575"/>
    <w:rsid w:val="001637F3"/>
    <w:rsid w:val="00164860"/>
    <w:rsid w:val="0016493E"/>
    <w:rsid w:val="001657AB"/>
    <w:rsid w:val="00165B1D"/>
    <w:rsid w:val="00165F72"/>
    <w:rsid w:val="0016633A"/>
    <w:rsid w:val="00166525"/>
    <w:rsid w:val="00166771"/>
    <w:rsid w:val="00166CF2"/>
    <w:rsid w:val="00167251"/>
    <w:rsid w:val="0016747B"/>
    <w:rsid w:val="00167720"/>
    <w:rsid w:val="001677F9"/>
    <w:rsid w:val="00167A1B"/>
    <w:rsid w:val="00167D12"/>
    <w:rsid w:val="0017007B"/>
    <w:rsid w:val="00170A4C"/>
    <w:rsid w:val="00171396"/>
    <w:rsid w:val="001714BA"/>
    <w:rsid w:val="00171DCD"/>
    <w:rsid w:val="00173DFC"/>
    <w:rsid w:val="00174DE7"/>
    <w:rsid w:val="0017533E"/>
    <w:rsid w:val="00175404"/>
    <w:rsid w:val="00175ED6"/>
    <w:rsid w:val="00176065"/>
    <w:rsid w:val="00176D99"/>
    <w:rsid w:val="00176E06"/>
    <w:rsid w:val="00177A85"/>
    <w:rsid w:val="001803DD"/>
    <w:rsid w:val="00180DAA"/>
    <w:rsid w:val="00181402"/>
    <w:rsid w:val="00182326"/>
    <w:rsid w:val="001827C0"/>
    <w:rsid w:val="00182BA0"/>
    <w:rsid w:val="00183941"/>
    <w:rsid w:val="0018404F"/>
    <w:rsid w:val="00184CB1"/>
    <w:rsid w:val="00185745"/>
    <w:rsid w:val="0018627B"/>
    <w:rsid w:val="00186C6C"/>
    <w:rsid w:val="00187B3C"/>
    <w:rsid w:val="00187DF2"/>
    <w:rsid w:val="00187E6D"/>
    <w:rsid w:val="00190D5B"/>
    <w:rsid w:val="00191A61"/>
    <w:rsid w:val="00191F12"/>
    <w:rsid w:val="001921DC"/>
    <w:rsid w:val="00192448"/>
    <w:rsid w:val="0019250C"/>
    <w:rsid w:val="00192CB9"/>
    <w:rsid w:val="0019318A"/>
    <w:rsid w:val="00193309"/>
    <w:rsid w:val="0019396B"/>
    <w:rsid w:val="00193DBD"/>
    <w:rsid w:val="0019491E"/>
    <w:rsid w:val="00194FE4"/>
    <w:rsid w:val="00195B41"/>
    <w:rsid w:val="00195D00"/>
    <w:rsid w:val="00197866"/>
    <w:rsid w:val="001979AF"/>
    <w:rsid w:val="00197EAC"/>
    <w:rsid w:val="001A091B"/>
    <w:rsid w:val="001A1356"/>
    <w:rsid w:val="001A1AE8"/>
    <w:rsid w:val="001A2B8B"/>
    <w:rsid w:val="001A3062"/>
    <w:rsid w:val="001A363E"/>
    <w:rsid w:val="001A3E0B"/>
    <w:rsid w:val="001A40C9"/>
    <w:rsid w:val="001A4368"/>
    <w:rsid w:val="001A4617"/>
    <w:rsid w:val="001A4631"/>
    <w:rsid w:val="001A514A"/>
    <w:rsid w:val="001A5614"/>
    <w:rsid w:val="001A7054"/>
    <w:rsid w:val="001A73DE"/>
    <w:rsid w:val="001A73FE"/>
    <w:rsid w:val="001A76A5"/>
    <w:rsid w:val="001A78E2"/>
    <w:rsid w:val="001A7966"/>
    <w:rsid w:val="001A7AB8"/>
    <w:rsid w:val="001B045E"/>
    <w:rsid w:val="001B04CC"/>
    <w:rsid w:val="001B08AA"/>
    <w:rsid w:val="001B0912"/>
    <w:rsid w:val="001B1A39"/>
    <w:rsid w:val="001B1CDD"/>
    <w:rsid w:val="001B4B16"/>
    <w:rsid w:val="001B59DE"/>
    <w:rsid w:val="001B6652"/>
    <w:rsid w:val="001B72FF"/>
    <w:rsid w:val="001B7647"/>
    <w:rsid w:val="001B7CC4"/>
    <w:rsid w:val="001C0020"/>
    <w:rsid w:val="001C0428"/>
    <w:rsid w:val="001C0D83"/>
    <w:rsid w:val="001C1671"/>
    <w:rsid w:val="001C16B7"/>
    <w:rsid w:val="001C198C"/>
    <w:rsid w:val="001C3FAA"/>
    <w:rsid w:val="001C405A"/>
    <w:rsid w:val="001C55AA"/>
    <w:rsid w:val="001C56B2"/>
    <w:rsid w:val="001C5BB9"/>
    <w:rsid w:val="001C6013"/>
    <w:rsid w:val="001C7511"/>
    <w:rsid w:val="001D0059"/>
    <w:rsid w:val="001D0543"/>
    <w:rsid w:val="001D0809"/>
    <w:rsid w:val="001D0DAF"/>
    <w:rsid w:val="001D0E81"/>
    <w:rsid w:val="001D0F5E"/>
    <w:rsid w:val="001D40C2"/>
    <w:rsid w:val="001D44B8"/>
    <w:rsid w:val="001D4A7E"/>
    <w:rsid w:val="001D612E"/>
    <w:rsid w:val="001D6BEB"/>
    <w:rsid w:val="001D6DE0"/>
    <w:rsid w:val="001D715D"/>
    <w:rsid w:val="001D723E"/>
    <w:rsid w:val="001D7798"/>
    <w:rsid w:val="001D7E8C"/>
    <w:rsid w:val="001D7FD5"/>
    <w:rsid w:val="001E0071"/>
    <w:rsid w:val="001E2BB3"/>
    <w:rsid w:val="001E3341"/>
    <w:rsid w:val="001E4CBA"/>
    <w:rsid w:val="001E5D13"/>
    <w:rsid w:val="001E65B4"/>
    <w:rsid w:val="001E6744"/>
    <w:rsid w:val="001E7539"/>
    <w:rsid w:val="001F0585"/>
    <w:rsid w:val="001F159F"/>
    <w:rsid w:val="001F1D5B"/>
    <w:rsid w:val="001F39E1"/>
    <w:rsid w:val="001F57A9"/>
    <w:rsid w:val="001F5FB4"/>
    <w:rsid w:val="001F64C5"/>
    <w:rsid w:val="001F6DC2"/>
    <w:rsid w:val="001F6F21"/>
    <w:rsid w:val="001F71AD"/>
    <w:rsid w:val="00200410"/>
    <w:rsid w:val="00200733"/>
    <w:rsid w:val="002009C1"/>
    <w:rsid w:val="0020136E"/>
    <w:rsid w:val="0020184B"/>
    <w:rsid w:val="00203932"/>
    <w:rsid w:val="002047E2"/>
    <w:rsid w:val="00204D76"/>
    <w:rsid w:val="00206016"/>
    <w:rsid w:val="002063F2"/>
    <w:rsid w:val="0020677F"/>
    <w:rsid w:val="00206A49"/>
    <w:rsid w:val="0020727F"/>
    <w:rsid w:val="00210311"/>
    <w:rsid w:val="00210580"/>
    <w:rsid w:val="002108F2"/>
    <w:rsid w:val="00212694"/>
    <w:rsid w:val="00212FF7"/>
    <w:rsid w:val="00213120"/>
    <w:rsid w:val="00213539"/>
    <w:rsid w:val="00213723"/>
    <w:rsid w:val="002138E5"/>
    <w:rsid w:val="00213F27"/>
    <w:rsid w:val="00214418"/>
    <w:rsid w:val="002147E3"/>
    <w:rsid w:val="00214DF9"/>
    <w:rsid w:val="00214EC3"/>
    <w:rsid w:val="00216183"/>
    <w:rsid w:val="0021741F"/>
    <w:rsid w:val="002205A6"/>
    <w:rsid w:val="002209C2"/>
    <w:rsid w:val="00221A8A"/>
    <w:rsid w:val="00221EF2"/>
    <w:rsid w:val="00221F05"/>
    <w:rsid w:val="00222FE4"/>
    <w:rsid w:val="00224363"/>
    <w:rsid w:val="002244BF"/>
    <w:rsid w:val="0022476C"/>
    <w:rsid w:val="00225813"/>
    <w:rsid w:val="00225D18"/>
    <w:rsid w:val="00227CD0"/>
    <w:rsid w:val="00227EF0"/>
    <w:rsid w:val="0023053E"/>
    <w:rsid w:val="00230E22"/>
    <w:rsid w:val="00231210"/>
    <w:rsid w:val="00232383"/>
    <w:rsid w:val="002333DD"/>
    <w:rsid w:val="00234055"/>
    <w:rsid w:val="00234102"/>
    <w:rsid w:val="0023432E"/>
    <w:rsid w:val="00234BDB"/>
    <w:rsid w:val="002356D0"/>
    <w:rsid w:val="00235DD0"/>
    <w:rsid w:val="002361DF"/>
    <w:rsid w:val="0023677F"/>
    <w:rsid w:val="00236C07"/>
    <w:rsid w:val="00240E0E"/>
    <w:rsid w:val="00241741"/>
    <w:rsid w:val="002418F4"/>
    <w:rsid w:val="00244718"/>
    <w:rsid w:val="00244A2D"/>
    <w:rsid w:val="00244F5D"/>
    <w:rsid w:val="00245262"/>
    <w:rsid w:val="00245BB8"/>
    <w:rsid w:val="002467CE"/>
    <w:rsid w:val="00246D3A"/>
    <w:rsid w:val="00246DC7"/>
    <w:rsid w:val="0025076A"/>
    <w:rsid w:val="002508DF"/>
    <w:rsid w:val="0025137B"/>
    <w:rsid w:val="0025328E"/>
    <w:rsid w:val="002535FE"/>
    <w:rsid w:val="00253982"/>
    <w:rsid w:val="00253F1E"/>
    <w:rsid w:val="00253F78"/>
    <w:rsid w:val="002540C4"/>
    <w:rsid w:val="00254752"/>
    <w:rsid w:val="00254E5D"/>
    <w:rsid w:val="0025542D"/>
    <w:rsid w:val="00255973"/>
    <w:rsid w:val="00256830"/>
    <w:rsid w:val="00256E7E"/>
    <w:rsid w:val="00257C2B"/>
    <w:rsid w:val="0026164C"/>
    <w:rsid w:val="00261A3E"/>
    <w:rsid w:val="002642BB"/>
    <w:rsid w:val="00264317"/>
    <w:rsid w:val="002648EA"/>
    <w:rsid w:val="002659D4"/>
    <w:rsid w:val="002671A4"/>
    <w:rsid w:val="00267C73"/>
    <w:rsid w:val="00267C7F"/>
    <w:rsid w:val="00270107"/>
    <w:rsid w:val="00270241"/>
    <w:rsid w:val="00270632"/>
    <w:rsid w:val="0027137E"/>
    <w:rsid w:val="002715D3"/>
    <w:rsid w:val="00271A8B"/>
    <w:rsid w:val="00271CC3"/>
    <w:rsid w:val="00271F1C"/>
    <w:rsid w:val="00272104"/>
    <w:rsid w:val="00272220"/>
    <w:rsid w:val="0027263C"/>
    <w:rsid w:val="0027310B"/>
    <w:rsid w:val="0027351F"/>
    <w:rsid w:val="00274884"/>
    <w:rsid w:val="00274D08"/>
    <w:rsid w:val="00275408"/>
    <w:rsid w:val="0027663D"/>
    <w:rsid w:val="00276644"/>
    <w:rsid w:val="00276BDB"/>
    <w:rsid w:val="00276FD7"/>
    <w:rsid w:val="00277106"/>
    <w:rsid w:val="00277DB6"/>
    <w:rsid w:val="00281C91"/>
    <w:rsid w:val="00281E55"/>
    <w:rsid w:val="00282A79"/>
    <w:rsid w:val="00283F76"/>
    <w:rsid w:val="002849F5"/>
    <w:rsid w:val="00284C60"/>
    <w:rsid w:val="0028609B"/>
    <w:rsid w:val="0028723E"/>
    <w:rsid w:val="00287588"/>
    <w:rsid w:val="00287904"/>
    <w:rsid w:val="00287B3C"/>
    <w:rsid w:val="00287FA1"/>
    <w:rsid w:val="002908D0"/>
    <w:rsid w:val="00290A0D"/>
    <w:rsid w:val="002928F3"/>
    <w:rsid w:val="002929BE"/>
    <w:rsid w:val="00292AE8"/>
    <w:rsid w:val="002935FA"/>
    <w:rsid w:val="0029377A"/>
    <w:rsid w:val="00293C3D"/>
    <w:rsid w:val="00293D1F"/>
    <w:rsid w:val="00293EE6"/>
    <w:rsid w:val="0029497B"/>
    <w:rsid w:val="002949B7"/>
    <w:rsid w:val="00295124"/>
    <w:rsid w:val="0029554F"/>
    <w:rsid w:val="00295769"/>
    <w:rsid w:val="0029618F"/>
    <w:rsid w:val="002976B1"/>
    <w:rsid w:val="002976E1"/>
    <w:rsid w:val="0029771E"/>
    <w:rsid w:val="002A0669"/>
    <w:rsid w:val="002A186F"/>
    <w:rsid w:val="002A1D4C"/>
    <w:rsid w:val="002A369D"/>
    <w:rsid w:val="002A3A7E"/>
    <w:rsid w:val="002A4823"/>
    <w:rsid w:val="002A4A0F"/>
    <w:rsid w:val="002A52D2"/>
    <w:rsid w:val="002A52FF"/>
    <w:rsid w:val="002A55D2"/>
    <w:rsid w:val="002A5E98"/>
    <w:rsid w:val="002A60D0"/>
    <w:rsid w:val="002A66FF"/>
    <w:rsid w:val="002A6FC0"/>
    <w:rsid w:val="002A6FE9"/>
    <w:rsid w:val="002A75FD"/>
    <w:rsid w:val="002A78D3"/>
    <w:rsid w:val="002A7F4B"/>
    <w:rsid w:val="002B15E1"/>
    <w:rsid w:val="002B16CF"/>
    <w:rsid w:val="002B2078"/>
    <w:rsid w:val="002B34BE"/>
    <w:rsid w:val="002B37A5"/>
    <w:rsid w:val="002B4300"/>
    <w:rsid w:val="002B4647"/>
    <w:rsid w:val="002B70D7"/>
    <w:rsid w:val="002B7FDE"/>
    <w:rsid w:val="002C0472"/>
    <w:rsid w:val="002C1325"/>
    <w:rsid w:val="002C1373"/>
    <w:rsid w:val="002C2391"/>
    <w:rsid w:val="002C29A9"/>
    <w:rsid w:val="002C31F5"/>
    <w:rsid w:val="002C44A5"/>
    <w:rsid w:val="002C4AA6"/>
    <w:rsid w:val="002C4F16"/>
    <w:rsid w:val="002C52BF"/>
    <w:rsid w:val="002C5C0A"/>
    <w:rsid w:val="002C5D82"/>
    <w:rsid w:val="002C6D79"/>
    <w:rsid w:val="002C7134"/>
    <w:rsid w:val="002C75D8"/>
    <w:rsid w:val="002C7D5D"/>
    <w:rsid w:val="002D0340"/>
    <w:rsid w:val="002D1029"/>
    <w:rsid w:val="002D1185"/>
    <w:rsid w:val="002D1242"/>
    <w:rsid w:val="002D131A"/>
    <w:rsid w:val="002D2232"/>
    <w:rsid w:val="002D2633"/>
    <w:rsid w:val="002D28F8"/>
    <w:rsid w:val="002D2935"/>
    <w:rsid w:val="002D2B3D"/>
    <w:rsid w:val="002D30A5"/>
    <w:rsid w:val="002D3B67"/>
    <w:rsid w:val="002D476F"/>
    <w:rsid w:val="002D51BA"/>
    <w:rsid w:val="002D5619"/>
    <w:rsid w:val="002D7405"/>
    <w:rsid w:val="002E1294"/>
    <w:rsid w:val="002E2305"/>
    <w:rsid w:val="002E2566"/>
    <w:rsid w:val="002E2B7A"/>
    <w:rsid w:val="002E304E"/>
    <w:rsid w:val="002E41A7"/>
    <w:rsid w:val="002E428E"/>
    <w:rsid w:val="002E452F"/>
    <w:rsid w:val="002E4676"/>
    <w:rsid w:val="002E58A4"/>
    <w:rsid w:val="002E795C"/>
    <w:rsid w:val="002F0164"/>
    <w:rsid w:val="002F04AB"/>
    <w:rsid w:val="002F0BB3"/>
    <w:rsid w:val="002F1C41"/>
    <w:rsid w:val="002F1EB1"/>
    <w:rsid w:val="002F298B"/>
    <w:rsid w:val="002F3E11"/>
    <w:rsid w:val="002F5483"/>
    <w:rsid w:val="002F5FBB"/>
    <w:rsid w:val="002F6307"/>
    <w:rsid w:val="002F7495"/>
    <w:rsid w:val="002F7F13"/>
    <w:rsid w:val="003001AF"/>
    <w:rsid w:val="003011F6"/>
    <w:rsid w:val="00301443"/>
    <w:rsid w:val="00301695"/>
    <w:rsid w:val="00301C92"/>
    <w:rsid w:val="00302521"/>
    <w:rsid w:val="00302949"/>
    <w:rsid w:val="003033A1"/>
    <w:rsid w:val="00304BA5"/>
    <w:rsid w:val="00304D5E"/>
    <w:rsid w:val="00306E5C"/>
    <w:rsid w:val="00306F29"/>
    <w:rsid w:val="0030733A"/>
    <w:rsid w:val="00307775"/>
    <w:rsid w:val="0030784D"/>
    <w:rsid w:val="003105FB"/>
    <w:rsid w:val="00311883"/>
    <w:rsid w:val="003118DC"/>
    <w:rsid w:val="00311982"/>
    <w:rsid w:val="00311C1C"/>
    <w:rsid w:val="00311D18"/>
    <w:rsid w:val="003138CE"/>
    <w:rsid w:val="0031425E"/>
    <w:rsid w:val="00314C8B"/>
    <w:rsid w:val="00315688"/>
    <w:rsid w:val="00315779"/>
    <w:rsid w:val="00315868"/>
    <w:rsid w:val="00315C28"/>
    <w:rsid w:val="003160BC"/>
    <w:rsid w:val="00316F1F"/>
    <w:rsid w:val="003178EF"/>
    <w:rsid w:val="00317ED8"/>
    <w:rsid w:val="0032029E"/>
    <w:rsid w:val="0032031D"/>
    <w:rsid w:val="00320336"/>
    <w:rsid w:val="00320E41"/>
    <w:rsid w:val="00321F9E"/>
    <w:rsid w:val="0032210F"/>
    <w:rsid w:val="003246BC"/>
    <w:rsid w:val="003258E4"/>
    <w:rsid w:val="00325D9B"/>
    <w:rsid w:val="00326DCE"/>
    <w:rsid w:val="00326F3C"/>
    <w:rsid w:val="003271CF"/>
    <w:rsid w:val="003272B1"/>
    <w:rsid w:val="00327D2B"/>
    <w:rsid w:val="00330571"/>
    <w:rsid w:val="0033063E"/>
    <w:rsid w:val="003312D4"/>
    <w:rsid w:val="00332E9E"/>
    <w:rsid w:val="00333281"/>
    <w:rsid w:val="00333F68"/>
    <w:rsid w:val="003343EB"/>
    <w:rsid w:val="00334CF5"/>
    <w:rsid w:val="00335D1D"/>
    <w:rsid w:val="00337230"/>
    <w:rsid w:val="0033732B"/>
    <w:rsid w:val="00337661"/>
    <w:rsid w:val="0034004A"/>
    <w:rsid w:val="00341459"/>
    <w:rsid w:val="0034197C"/>
    <w:rsid w:val="003428EE"/>
    <w:rsid w:val="00343274"/>
    <w:rsid w:val="003434F7"/>
    <w:rsid w:val="003435D4"/>
    <w:rsid w:val="00343634"/>
    <w:rsid w:val="003437BF"/>
    <w:rsid w:val="00344A97"/>
    <w:rsid w:val="003451AA"/>
    <w:rsid w:val="00346320"/>
    <w:rsid w:val="00346704"/>
    <w:rsid w:val="003504C6"/>
    <w:rsid w:val="0035367E"/>
    <w:rsid w:val="00353C8F"/>
    <w:rsid w:val="0035432E"/>
    <w:rsid w:val="00355209"/>
    <w:rsid w:val="0035565A"/>
    <w:rsid w:val="003569C1"/>
    <w:rsid w:val="00356FD1"/>
    <w:rsid w:val="00357368"/>
    <w:rsid w:val="00357CB5"/>
    <w:rsid w:val="0036088B"/>
    <w:rsid w:val="00360C60"/>
    <w:rsid w:val="003610BE"/>
    <w:rsid w:val="00361D96"/>
    <w:rsid w:val="0036385B"/>
    <w:rsid w:val="00363D5F"/>
    <w:rsid w:val="00364722"/>
    <w:rsid w:val="00364C3E"/>
    <w:rsid w:val="00364CA4"/>
    <w:rsid w:val="00364D91"/>
    <w:rsid w:val="00365423"/>
    <w:rsid w:val="00366787"/>
    <w:rsid w:val="00366F4F"/>
    <w:rsid w:val="00370303"/>
    <w:rsid w:val="003711BA"/>
    <w:rsid w:val="003713E0"/>
    <w:rsid w:val="00371853"/>
    <w:rsid w:val="003724E7"/>
    <w:rsid w:val="00373438"/>
    <w:rsid w:val="00373891"/>
    <w:rsid w:val="00373C51"/>
    <w:rsid w:val="003743DB"/>
    <w:rsid w:val="00374838"/>
    <w:rsid w:val="003750DE"/>
    <w:rsid w:val="00375F5F"/>
    <w:rsid w:val="003766F6"/>
    <w:rsid w:val="00376AA8"/>
    <w:rsid w:val="00376CCE"/>
    <w:rsid w:val="003803E4"/>
    <w:rsid w:val="00381331"/>
    <w:rsid w:val="00382322"/>
    <w:rsid w:val="00383804"/>
    <w:rsid w:val="00384391"/>
    <w:rsid w:val="003845C6"/>
    <w:rsid w:val="00384DCD"/>
    <w:rsid w:val="00385B3A"/>
    <w:rsid w:val="00385CE7"/>
    <w:rsid w:val="003861ED"/>
    <w:rsid w:val="00386CDD"/>
    <w:rsid w:val="00386FEE"/>
    <w:rsid w:val="0038712B"/>
    <w:rsid w:val="0038747C"/>
    <w:rsid w:val="0039160E"/>
    <w:rsid w:val="00392530"/>
    <w:rsid w:val="003931D3"/>
    <w:rsid w:val="00393834"/>
    <w:rsid w:val="00394C27"/>
    <w:rsid w:val="00394D8E"/>
    <w:rsid w:val="003954BF"/>
    <w:rsid w:val="00395975"/>
    <w:rsid w:val="00395BAE"/>
    <w:rsid w:val="00396864"/>
    <w:rsid w:val="003968B9"/>
    <w:rsid w:val="003973A7"/>
    <w:rsid w:val="00397ABD"/>
    <w:rsid w:val="003A0484"/>
    <w:rsid w:val="003A05FB"/>
    <w:rsid w:val="003A083A"/>
    <w:rsid w:val="003A0903"/>
    <w:rsid w:val="003A3DDE"/>
    <w:rsid w:val="003A4133"/>
    <w:rsid w:val="003A4188"/>
    <w:rsid w:val="003A4377"/>
    <w:rsid w:val="003A4E1F"/>
    <w:rsid w:val="003A4FE0"/>
    <w:rsid w:val="003A5C40"/>
    <w:rsid w:val="003A716B"/>
    <w:rsid w:val="003B0B31"/>
    <w:rsid w:val="003B2C63"/>
    <w:rsid w:val="003B4AB4"/>
    <w:rsid w:val="003B572D"/>
    <w:rsid w:val="003B5884"/>
    <w:rsid w:val="003B6969"/>
    <w:rsid w:val="003B7546"/>
    <w:rsid w:val="003C02CE"/>
    <w:rsid w:val="003C0991"/>
    <w:rsid w:val="003C5762"/>
    <w:rsid w:val="003C7DAA"/>
    <w:rsid w:val="003D00B4"/>
    <w:rsid w:val="003D044B"/>
    <w:rsid w:val="003D23C9"/>
    <w:rsid w:val="003D2C59"/>
    <w:rsid w:val="003D2CC0"/>
    <w:rsid w:val="003D2EA7"/>
    <w:rsid w:val="003D3A47"/>
    <w:rsid w:val="003D3E9C"/>
    <w:rsid w:val="003D4159"/>
    <w:rsid w:val="003D4F1A"/>
    <w:rsid w:val="003D537E"/>
    <w:rsid w:val="003D5CB4"/>
    <w:rsid w:val="003D68B0"/>
    <w:rsid w:val="003D6A9F"/>
    <w:rsid w:val="003D776D"/>
    <w:rsid w:val="003E24E6"/>
    <w:rsid w:val="003E27A4"/>
    <w:rsid w:val="003E2EF8"/>
    <w:rsid w:val="003E5324"/>
    <w:rsid w:val="003E5D24"/>
    <w:rsid w:val="003E5FBD"/>
    <w:rsid w:val="003E63E0"/>
    <w:rsid w:val="003E6C07"/>
    <w:rsid w:val="003E769E"/>
    <w:rsid w:val="003E7D5D"/>
    <w:rsid w:val="003F0448"/>
    <w:rsid w:val="003F0837"/>
    <w:rsid w:val="003F2EE7"/>
    <w:rsid w:val="003F3083"/>
    <w:rsid w:val="003F3ABC"/>
    <w:rsid w:val="003F491B"/>
    <w:rsid w:val="003F6626"/>
    <w:rsid w:val="003F7E35"/>
    <w:rsid w:val="00400156"/>
    <w:rsid w:val="00400479"/>
    <w:rsid w:val="00401CBE"/>
    <w:rsid w:val="00402141"/>
    <w:rsid w:val="004024B4"/>
    <w:rsid w:val="004024DA"/>
    <w:rsid w:val="00403217"/>
    <w:rsid w:val="00403883"/>
    <w:rsid w:val="00404916"/>
    <w:rsid w:val="00404BDA"/>
    <w:rsid w:val="004079F7"/>
    <w:rsid w:val="004109EE"/>
    <w:rsid w:val="004116F8"/>
    <w:rsid w:val="004123A4"/>
    <w:rsid w:val="004129EA"/>
    <w:rsid w:val="00414089"/>
    <w:rsid w:val="00414DE1"/>
    <w:rsid w:val="00416EF5"/>
    <w:rsid w:val="0041732B"/>
    <w:rsid w:val="00420CBE"/>
    <w:rsid w:val="004211C9"/>
    <w:rsid w:val="004214AB"/>
    <w:rsid w:val="0042299D"/>
    <w:rsid w:val="0042324B"/>
    <w:rsid w:val="00423705"/>
    <w:rsid w:val="00423B96"/>
    <w:rsid w:val="00426064"/>
    <w:rsid w:val="00426828"/>
    <w:rsid w:val="00426957"/>
    <w:rsid w:val="00426E3D"/>
    <w:rsid w:val="00427030"/>
    <w:rsid w:val="00427824"/>
    <w:rsid w:val="00427AE7"/>
    <w:rsid w:val="00432234"/>
    <w:rsid w:val="00432512"/>
    <w:rsid w:val="00432B18"/>
    <w:rsid w:val="00432B62"/>
    <w:rsid w:val="00432D64"/>
    <w:rsid w:val="00433F23"/>
    <w:rsid w:val="00435A35"/>
    <w:rsid w:val="00436ABD"/>
    <w:rsid w:val="004374DB"/>
    <w:rsid w:val="004379B6"/>
    <w:rsid w:val="00437F49"/>
    <w:rsid w:val="00440614"/>
    <w:rsid w:val="00440E43"/>
    <w:rsid w:val="004422A6"/>
    <w:rsid w:val="004424D3"/>
    <w:rsid w:val="004424F3"/>
    <w:rsid w:val="00442DC2"/>
    <w:rsid w:val="00443580"/>
    <w:rsid w:val="00446B03"/>
    <w:rsid w:val="00446C63"/>
    <w:rsid w:val="00446E33"/>
    <w:rsid w:val="00447C3D"/>
    <w:rsid w:val="00450434"/>
    <w:rsid w:val="00450A40"/>
    <w:rsid w:val="00450F1C"/>
    <w:rsid w:val="004518AC"/>
    <w:rsid w:val="00453015"/>
    <w:rsid w:val="00453E52"/>
    <w:rsid w:val="0045430F"/>
    <w:rsid w:val="00455E16"/>
    <w:rsid w:val="004562D7"/>
    <w:rsid w:val="00456DF1"/>
    <w:rsid w:val="004570DA"/>
    <w:rsid w:val="00457421"/>
    <w:rsid w:val="004575DE"/>
    <w:rsid w:val="00461E94"/>
    <w:rsid w:val="00462971"/>
    <w:rsid w:val="00462A23"/>
    <w:rsid w:val="00463D0D"/>
    <w:rsid w:val="00463E52"/>
    <w:rsid w:val="00465E35"/>
    <w:rsid w:val="00465F03"/>
    <w:rsid w:val="00466365"/>
    <w:rsid w:val="004664F5"/>
    <w:rsid w:val="00466CED"/>
    <w:rsid w:val="00466E35"/>
    <w:rsid w:val="0046762F"/>
    <w:rsid w:val="0046797C"/>
    <w:rsid w:val="00467ACD"/>
    <w:rsid w:val="00467CFE"/>
    <w:rsid w:val="00470601"/>
    <w:rsid w:val="0047168B"/>
    <w:rsid w:val="00473FCA"/>
    <w:rsid w:val="0047436F"/>
    <w:rsid w:val="00474752"/>
    <w:rsid w:val="00474B12"/>
    <w:rsid w:val="00474EDB"/>
    <w:rsid w:val="00475512"/>
    <w:rsid w:val="0047581F"/>
    <w:rsid w:val="00475B2A"/>
    <w:rsid w:val="0047716D"/>
    <w:rsid w:val="00477724"/>
    <w:rsid w:val="00477803"/>
    <w:rsid w:val="00477900"/>
    <w:rsid w:val="00477DA8"/>
    <w:rsid w:val="00477DE1"/>
    <w:rsid w:val="0048125B"/>
    <w:rsid w:val="004824A2"/>
    <w:rsid w:val="00482EAA"/>
    <w:rsid w:val="00484B7F"/>
    <w:rsid w:val="004858D5"/>
    <w:rsid w:val="00485B07"/>
    <w:rsid w:val="004865B0"/>
    <w:rsid w:val="0048691E"/>
    <w:rsid w:val="00487861"/>
    <w:rsid w:val="00487950"/>
    <w:rsid w:val="004902F5"/>
    <w:rsid w:val="00490468"/>
    <w:rsid w:val="0049073D"/>
    <w:rsid w:val="004911EF"/>
    <w:rsid w:val="004922C3"/>
    <w:rsid w:val="0049345E"/>
    <w:rsid w:val="0049472B"/>
    <w:rsid w:val="00494FB8"/>
    <w:rsid w:val="00495B4E"/>
    <w:rsid w:val="00495C8E"/>
    <w:rsid w:val="00496038"/>
    <w:rsid w:val="004960A0"/>
    <w:rsid w:val="00496A0B"/>
    <w:rsid w:val="00497678"/>
    <w:rsid w:val="004A1247"/>
    <w:rsid w:val="004A1EAB"/>
    <w:rsid w:val="004A1FF7"/>
    <w:rsid w:val="004A23BD"/>
    <w:rsid w:val="004A2BCF"/>
    <w:rsid w:val="004A3011"/>
    <w:rsid w:val="004A32A8"/>
    <w:rsid w:val="004A350D"/>
    <w:rsid w:val="004A3E55"/>
    <w:rsid w:val="004A40E0"/>
    <w:rsid w:val="004A4A5F"/>
    <w:rsid w:val="004A60D4"/>
    <w:rsid w:val="004B00C1"/>
    <w:rsid w:val="004B122F"/>
    <w:rsid w:val="004B2829"/>
    <w:rsid w:val="004B31AE"/>
    <w:rsid w:val="004B3870"/>
    <w:rsid w:val="004B4EC0"/>
    <w:rsid w:val="004B5A69"/>
    <w:rsid w:val="004B66C3"/>
    <w:rsid w:val="004B7295"/>
    <w:rsid w:val="004B767F"/>
    <w:rsid w:val="004C00CA"/>
    <w:rsid w:val="004C113D"/>
    <w:rsid w:val="004C1B65"/>
    <w:rsid w:val="004C2962"/>
    <w:rsid w:val="004C4A40"/>
    <w:rsid w:val="004C619D"/>
    <w:rsid w:val="004C6512"/>
    <w:rsid w:val="004C6D55"/>
    <w:rsid w:val="004C6E13"/>
    <w:rsid w:val="004C7158"/>
    <w:rsid w:val="004C72CF"/>
    <w:rsid w:val="004D0AD9"/>
    <w:rsid w:val="004D1D34"/>
    <w:rsid w:val="004D280F"/>
    <w:rsid w:val="004D339E"/>
    <w:rsid w:val="004D4AB6"/>
    <w:rsid w:val="004D6339"/>
    <w:rsid w:val="004D6A98"/>
    <w:rsid w:val="004D7926"/>
    <w:rsid w:val="004E1008"/>
    <w:rsid w:val="004E216F"/>
    <w:rsid w:val="004E2236"/>
    <w:rsid w:val="004E2908"/>
    <w:rsid w:val="004E3A3D"/>
    <w:rsid w:val="004E3CC5"/>
    <w:rsid w:val="004E41ED"/>
    <w:rsid w:val="004E4456"/>
    <w:rsid w:val="004E472C"/>
    <w:rsid w:val="004E4D02"/>
    <w:rsid w:val="004E4D34"/>
    <w:rsid w:val="004E5E26"/>
    <w:rsid w:val="004E5E33"/>
    <w:rsid w:val="004E7069"/>
    <w:rsid w:val="004E7990"/>
    <w:rsid w:val="004E7DA1"/>
    <w:rsid w:val="004F1720"/>
    <w:rsid w:val="004F2964"/>
    <w:rsid w:val="004F2DBA"/>
    <w:rsid w:val="004F3A94"/>
    <w:rsid w:val="004F3AA6"/>
    <w:rsid w:val="004F3F9F"/>
    <w:rsid w:val="004F481F"/>
    <w:rsid w:val="004F5B61"/>
    <w:rsid w:val="004F68A5"/>
    <w:rsid w:val="004F7005"/>
    <w:rsid w:val="004F7713"/>
    <w:rsid w:val="004F7BBB"/>
    <w:rsid w:val="0050004D"/>
    <w:rsid w:val="00500C32"/>
    <w:rsid w:val="005014A2"/>
    <w:rsid w:val="00501843"/>
    <w:rsid w:val="00501A2C"/>
    <w:rsid w:val="00503F69"/>
    <w:rsid w:val="00504522"/>
    <w:rsid w:val="00504EC9"/>
    <w:rsid w:val="005064B8"/>
    <w:rsid w:val="00506CE3"/>
    <w:rsid w:val="00507252"/>
    <w:rsid w:val="005074C8"/>
    <w:rsid w:val="00507968"/>
    <w:rsid w:val="00510347"/>
    <w:rsid w:val="0051135B"/>
    <w:rsid w:val="0051267B"/>
    <w:rsid w:val="0051280C"/>
    <w:rsid w:val="00512B91"/>
    <w:rsid w:val="00512C17"/>
    <w:rsid w:val="00513919"/>
    <w:rsid w:val="00513BD4"/>
    <w:rsid w:val="005140A5"/>
    <w:rsid w:val="00514AB4"/>
    <w:rsid w:val="00514C8C"/>
    <w:rsid w:val="0051509E"/>
    <w:rsid w:val="005154DE"/>
    <w:rsid w:val="005159C3"/>
    <w:rsid w:val="005163FB"/>
    <w:rsid w:val="00516CFE"/>
    <w:rsid w:val="00516D7C"/>
    <w:rsid w:val="00516DFB"/>
    <w:rsid w:val="0051704A"/>
    <w:rsid w:val="00517432"/>
    <w:rsid w:val="00520745"/>
    <w:rsid w:val="00520B2F"/>
    <w:rsid w:val="0052280D"/>
    <w:rsid w:val="00522A76"/>
    <w:rsid w:val="00524C17"/>
    <w:rsid w:val="00525575"/>
    <w:rsid w:val="0052595E"/>
    <w:rsid w:val="00525F7D"/>
    <w:rsid w:val="00526724"/>
    <w:rsid w:val="00526A57"/>
    <w:rsid w:val="00526EFC"/>
    <w:rsid w:val="00526F38"/>
    <w:rsid w:val="005270C9"/>
    <w:rsid w:val="00527C85"/>
    <w:rsid w:val="00527D9E"/>
    <w:rsid w:val="005302D0"/>
    <w:rsid w:val="0053128E"/>
    <w:rsid w:val="005321F3"/>
    <w:rsid w:val="00532466"/>
    <w:rsid w:val="00533FB7"/>
    <w:rsid w:val="005346FA"/>
    <w:rsid w:val="005359BE"/>
    <w:rsid w:val="00537332"/>
    <w:rsid w:val="00537612"/>
    <w:rsid w:val="00540CE7"/>
    <w:rsid w:val="00540E29"/>
    <w:rsid w:val="00541965"/>
    <w:rsid w:val="00543094"/>
    <w:rsid w:val="0054339F"/>
    <w:rsid w:val="0054384B"/>
    <w:rsid w:val="00543FA7"/>
    <w:rsid w:val="005445C2"/>
    <w:rsid w:val="00544C8D"/>
    <w:rsid w:val="00545D3E"/>
    <w:rsid w:val="00545F6E"/>
    <w:rsid w:val="00546EDE"/>
    <w:rsid w:val="00547103"/>
    <w:rsid w:val="00547A5E"/>
    <w:rsid w:val="005501E3"/>
    <w:rsid w:val="00551AD2"/>
    <w:rsid w:val="005522A7"/>
    <w:rsid w:val="0055384F"/>
    <w:rsid w:val="00554623"/>
    <w:rsid w:val="0055464B"/>
    <w:rsid w:val="00554CE0"/>
    <w:rsid w:val="0055665C"/>
    <w:rsid w:val="005566E4"/>
    <w:rsid w:val="00556CC4"/>
    <w:rsid w:val="00557481"/>
    <w:rsid w:val="005574ED"/>
    <w:rsid w:val="00557FD1"/>
    <w:rsid w:val="00560213"/>
    <w:rsid w:val="00560415"/>
    <w:rsid w:val="00560765"/>
    <w:rsid w:val="00561958"/>
    <w:rsid w:val="00561DC1"/>
    <w:rsid w:val="00561E22"/>
    <w:rsid w:val="00562B8E"/>
    <w:rsid w:val="00564589"/>
    <w:rsid w:val="005650F5"/>
    <w:rsid w:val="0056571D"/>
    <w:rsid w:val="005661CE"/>
    <w:rsid w:val="00566AD2"/>
    <w:rsid w:val="00566BB3"/>
    <w:rsid w:val="00566CF1"/>
    <w:rsid w:val="00566E86"/>
    <w:rsid w:val="00566F6E"/>
    <w:rsid w:val="0057054A"/>
    <w:rsid w:val="00570DE2"/>
    <w:rsid w:val="00570F69"/>
    <w:rsid w:val="00571E1E"/>
    <w:rsid w:val="0057205E"/>
    <w:rsid w:val="005731FA"/>
    <w:rsid w:val="00573BB4"/>
    <w:rsid w:val="005741CD"/>
    <w:rsid w:val="005742FB"/>
    <w:rsid w:val="00574ABE"/>
    <w:rsid w:val="00574E7E"/>
    <w:rsid w:val="00575306"/>
    <w:rsid w:val="005759EC"/>
    <w:rsid w:val="00576A01"/>
    <w:rsid w:val="00577217"/>
    <w:rsid w:val="00577710"/>
    <w:rsid w:val="0057779E"/>
    <w:rsid w:val="00577DBE"/>
    <w:rsid w:val="00577F2F"/>
    <w:rsid w:val="00580E35"/>
    <w:rsid w:val="0058114E"/>
    <w:rsid w:val="0058160F"/>
    <w:rsid w:val="00582640"/>
    <w:rsid w:val="00582C98"/>
    <w:rsid w:val="00582E3D"/>
    <w:rsid w:val="005832BC"/>
    <w:rsid w:val="0058474F"/>
    <w:rsid w:val="005866EE"/>
    <w:rsid w:val="00586866"/>
    <w:rsid w:val="005875D4"/>
    <w:rsid w:val="00587C65"/>
    <w:rsid w:val="005914BC"/>
    <w:rsid w:val="00591653"/>
    <w:rsid w:val="00591C2B"/>
    <w:rsid w:val="00592CA6"/>
    <w:rsid w:val="00593866"/>
    <w:rsid w:val="00593E3B"/>
    <w:rsid w:val="00593EF8"/>
    <w:rsid w:val="00594545"/>
    <w:rsid w:val="00595BFA"/>
    <w:rsid w:val="005964B3"/>
    <w:rsid w:val="00597882"/>
    <w:rsid w:val="00597EC0"/>
    <w:rsid w:val="005A0993"/>
    <w:rsid w:val="005A0FF6"/>
    <w:rsid w:val="005A1A48"/>
    <w:rsid w:val="005A212F"/>
    <w:rsid w:val="005A269E"/>
    <w:rsid w:val="005A289C"/>
    <w:rsid w:val="005A2B13"/>
    <w:rsid w:val="005A2F69"/>
    <w:rsid w:val="005A3849"/>
    <w:rsid w:val="005A3F6C"/>
    <w:rsid w:val="005A4454"/>
    <w:rsid w:val="005A56DD"/>
    <w:rsid w:val="005A5BE4"/>
    <w:rsid w:val="005A6220"/>
    <w:rsid w:val="005A6BF7"/>
    <w:rsid w:val="005A6C27"/>
    <w:rsid w:val="005A7407"/>
    <w:rsid w:val="005A7E65"/>
    <w:rsid w:val="005B00BE"/>
    <w:rsid w:val="005B0A33"/>
    <w:rsid w:val="005B0AB6"/>
    <w:rsid w:val="005B0DB1"/>
    <w:rsid w:val="005B1677"/>
    <w:rsid w:val="005B269C"/>
    <w:rsid w:val="005B2966"/>
    <w:rsid w:val="005B392D"/>
    <w:rsid w:val="005B4EA4"/>
    <w:rsid w:val="005B5506"/>
    <w:rsid w:val="005B591B"/>
    <w:rsid w:val="005B5C5C"/>
    <w:rsid w:val="005B5E9E"/>
    <w:rsid w:val="005B7216"/>
    <w:rsid w:val="005B7727"/>
    <w:rsid w:val="005C05B6"/>
    <w:rsid w:val="005C31EE"/>
    <w:rsid w:val="005C3A3C"/>
    <w:rsid w:val="005C4791"/>
    <w:rsid w:val="005C553A"/>
    <w:rsid w:val="005C593A"/>
    <w:rsid w:val="005C617C"/>
    <w:rsid w:val="005C63DC"/>
    <w:rsid w:val="005C6847"/>
    <w:rsid w:val="005C720F"/>
    <w:rsid w:val="005C76E5"/>
    <w:rsid w:val="005C77B4"/>
    <w:rsid w:val="005C79B7"/>
    <w:rsid w:val="005C7EE9"/>
    <w:rsid w:val="005D0A3E"/>
    <w:rsid w:val="005D158D"/>
    <w:rsid w:val="005D185B"/>
    <w:rsid w:val="005D18B3"/>
    <w:rsid w:val="005D215D"/>
    <w:rsid w:val="005D31C4"/>
    <w:rsid w:val="005D31CC"/>
    <w:rsid w:val="005D323A"/>
    <w:rsid w:val="005D327B"/>
    <w:rsid w:val="005D355E"/>
    <w:rsid w:val="005D37E5"/>
    <w:rsid w:val="005D521F"/>
    <w:rsid w:val="005D6344"/>
    <w:rsid w:val="005D6ADC"/>
    <w:rsid w:val="005D6C72"/>
    <w:rsid w:val="005E0730"/>
    <w:rsid w:val="005E088B"/>
    <w:rsid w:val="005E0E70"/>
    <w:rsid w:val="005E1596"/>
    <w:rsid w:val="005E1BAB"/>
    <w:rsid w:val="005E42FD"/>
    <w:rsid w:val="005E49F5"/>
    <w:rsid w:val="005E4ED2"/>
    <w:rsid w:val="005E6253"/>
    <w:rsid w:val="005E659F"/>
    <w:rsid w:val="005E7012"/>
    <w:rsid w:val="005F025E"/>
    <w:rsid w:val="005F11ED"/>
    <w:rsid w:val="005F1C83"/>
    <w:rsid w:val="005F1CCB"/>
    <w:rsid w:val="005F2662"/>
    <w:rsid w:val="005F2DC1"/>
    <w:rsid w:val="005F3B9F"/>
    <w:rsid w:val="005F41CC"/>
    <w:rsid w:val="005F41D6"/>
    <w:rsid w:val="005F4BED"/>
    <w:rsid w:val="005F5174"/>
    <w:rsid w:val="005F7461"/>
    <w:rsid w:val="005F7DC2"/>
    <w:rsid w:val="00600063"/>
    <w:rsid w:val="00600B36"/>
    <w:rsid w:val="00601654"/>
    <w:rsid w:val="006020BD"/>
    <w:rsid w:val="0060211F"/>
    <w:rsid w:val="00602654"/>
    <w:rsid w:val="00602A06"/>
    <w:rsid w:val="00602F13"/>
    <w:rsid w:val="00603735"/>
    <w:rsid w:val="00605788"/>
    <w:rsid w:val="0060589A"/>
    <w:rsid w:val="00605FEE"/>
    <w:rsid w:val="00606179"/>
    <w:rsid w:val="00606514"/>
    <w:rsid w:val="00606986"/>
    <w:rsid w:val="006106F3"/>
    <w:rsid w:val="006108D0"/>
    <w:rsid w:val="00611B8C"/>
    <w:rsid w:val="00612AFC"/>
    <w:rsid w:val="00613A6E"/>
    <w:rsid w:val="0061419A"/>
    <w:rsid w:val="00614412"/>
    <w:rsid w:val="00615C15"/>
    <w:rsid w:val="006172F5"/>
    <w:rsid w:val="006173F3"/>
    <w:rsid w:val="006177BA"/>
    <w:rsid w:val="0062014C"/>
    <w:rsid w:val="006203DA"/>
    <w:rsid w:val="00620480"/>
    <w:rsid w:val="0062169B"/>
    <w:rsid w:val="00621F4F"/>
    <w:rsid w:val="006220DA"/>
    <w:rsid w:val="00622552"/>
    <w:rsid w:val="00622C94"/>
    <w:rsid w:val="0062330E"/>
    <w:rsid w:val="006239C2"/>
    <w:rsid w:val="006242A5"/>
    <w:rsid w:val="00624812"/>
    <w:rsid w:val="006248A4"/>
    <w:rsid w:val="00624B6B"/>
    <w:rsid w:val="00624BFE"/>
    <w:rsid w:val="00624C43"/>
    <w:rsid w:val="00624D24"/>
    <w:rsid w:val="00624F83"/>
    <w:rsid w:val="0062521E"/>
    <w:rsid w:val="006256CF"/>
    <w:rsid w:val="00625FFD"/>
    <w:rsid w:val="006269FF"/>
    <w:rsid w:val="00630B04"/>
    <w:rsid w:val="00630B46"/>
    <w:rsid w:val="00631367"/>
    <w:rsid w:val="0063139B"/>
    <w:rsid w:val="00631498"/>
    <w:rsid w:val="006318F1"/>
    <w:rsid w:val="00631A25"/>
    <w:rsid w:val="00632D38"/>
    <w:rsid w:val="00632DE8"/>
    <w:rsid w:val="0063353B"/>
    <w:rsid w:val="00633F0D"/>
    <w:rsid w:val="006358BA"/>
    <w:rsid w:val="00635B59"/>
    <w:rsid w:val="006362BE"/>
    <w:rsid w:val="006366C3"/>
    <w:rsid w:val="00636D66"/>
    <w:rsid w:val="00637579"/>
    <w:rsid w:val="00637818"/>
    <w:rsid w:val="00637841"/>
    <w:rsid w:val="0064020F"/>
    <w:rsid w:val="006416A1"/>
    <w:rsid w:val="00643180"/>
    <w:rsid w:val="006440FE"/>
    <w:rsid w:val="0064542D"/>
    <w:rsid w:val="006461D4"/>
    <w:rsid w:val="006462DB"/>
    <w:rsid w:val="00646754"/>
    <w:rsid w:val="006473E6"/>
    <w:rsid w:val="00647441"/>
    <w:rsid w:val="00647640"/>
    <w:rsid w:val="0064778A"/>
    <w:rsid w:val="00647A60"/>
    <w:rsid w:val="00647C8D"/>
    <w:rsid w:val="00647EEE"/>
    <w:rsid w:val="0065004F"/>
    <w:rsid w:val="00650054"/>
    <w:rsid w:val="006505F0"/>
    <w:rsid w:val="006507D5"/>
    <w:rsid w:val="00650CCF"/>
    <w:rsid w:val="006510A3"/>
    <w:rsid w:val="006514C5"/>
    <w:rsid w:val="006515B9"/>
    <w:rsid w:val="00651CA9"/>
    <w:rsid w:val="00651D12"/>
    <w:rsid w:val="00651E9F"/>
    <w:rsid w:val="00652124"/>
    <w:rsid w:val="00652373"/>
    <w:rsid w:val="006529CB"/>
    <w:rsid w:val="00652BEE"/>
    <w:rsid w:val="00652EF5"/>
    <w:rsid w:val="00653A58"/>
    <w:rsid w:val="00653EF3"/>
    <w:rsid w:val="006546F4"/>
    <w:rsid w:val="0065548C"/>
    <w:rsid w:val="00656438"/>
    <w:rsid w:val="00656A0D"/>
    <w:rsid w:val="00656C49"/>
    <w:rsid w:val="0065720B"/>
    <w:rsid w:val="00660281"/>
    <w:rsid w:val="00660ADF"/>
    <w:rsid w:val="00660E56"/>
    <w:rsid w:val="00661177"/>
    <w:rsid w:val="00661385"/>
    <w:rsid w:val="006639C1"/>
    <w:rsid w:val="00663C4A"/>
    <w:rsid w:val="00663D12"/>
    <w:rsid w:val="00663EF0"/>
    <w:rsid w:val="0066471D"/>
    <w:rsid w:val="00664BFB"/>
    <w:rsid w:val="0066596C"/>
    <w:rsid w:val="006707D8"/>
    <w:rsid w:val="00671847"/>
    <w:rsid w:val="00672847"/>
    <w:rsid w:val="006747E7"/>
    <w:rsid w:val="0067519D"/>
    <w:rsid w:val="0067683B"/>
    <w:rsid w:val="006768D4"/>
    <w:rsid w:val="00677044"/>
    <w:rsid w:val="00677C98"/>
    <w:rsid w:val="006800D7"/>
    <w:rsid w:val="00680A0F"/>
    <w:rsid w:val="00681B50"/>
    <w:rsid w:val="00682262"/>
    <w:rsid w:val="00683597"/>
    <w:rsid w:val="00683A1E"/>
    <w:rsid w:val="00683E1A"/>
    <w:rsid w:val="00684744"/>
    <w:rsid w:val="00684CFC"/>
    <w:rsid w:val="00684D56"/>
    <w:rsid w:val="00686E92"/>
    <w:rsid w:val="00687473"/>
    <w:rsid w:val="00691407"/>
    <w:rsid w:val="00691A99"/>
    <w:rsid w:val="006922C5"/>
    <w:rsid w:val="006922D0"/>
    <w:rsid w:val="0069317B"/>
    <w:rsid w:val="00694074"/>
    <w:rsid w:val="00694429"/>
    <w:rsid w:val="00695611"/>
    <w:rsid w:val="0069595B"/>
    <w:rsid w:val="00696B78"/>
    <w:rsid w:val="00697975"/>
    <w:rsid w:val="00697E15"/>
    <w:rsid w:val="006A07C7"/>
    <w:rsid w:val="006A0E9D"/>
    <w:rsid w:val="006A35CE"/>
    <w:rsid w:val="006A3CB7"/>
    <w:rsid w:val="006A5CDB"/>
    <w:rsid w:val="006A626C"/>
    <w:rsid w:val="006A6961"/>
    <w:rsid w:val="006A726F"/>
    <w:rsid w:val="006A76F5"/>
    <w:rsid w:val="006B0167"/>
    <w:rsid w:val="006B0421"/>
    <w:rsid w:val="006B12CA"/>
    <w:rsid w:val="006B17CD"/>
    <w:rsid w:val="006B2257"/>
    <w:rsid w:val="006B2503"/>
    <w:rsid w:val="006B3229"/>
    <w:rsid w:val="006B3C72"/>
    <w:rsid w:val="006B3DDF"/>
    <w:rsid w:val="006B40D8"/>
    <w:rsid w:val="006B5997"/>
    <w:rsid w:val="006B5BD7"/>
    <w:rsid w:val="006B69FF"/>
    <w:rsid w:val="006B7908"/>
    <w:rsid w:val="006C1A47"/>
    <w:rsid w:val="006C1FC5"/>
    <w:rsid w:val="006C34CC"/>
    <w:rsid w:val="006C384C"/>
    <w:rsid w:val="006C3958"/>
    <w:rsid w:val="006C4371"/>
    <w:rsid w:val="006C443B"/>
    <w:rsid w:val="006C5405"/>
    <w:rsid w:val="006C5EE7"/>
    <w:rsid w:val="006C637F"/>
    <w:rsid w:val="006D095D"/>
    <w:rsid w:val="006D09EE"/>
    <w:rsid w:val="006D14F3"/>
    <w:rsid w:val="006D19D3"/>
    <w:rsid w:val="006D3E2D"/>
    <w:rsid w:val="006D4676"/>
    <w:rsid w:val="006D51B7"/>
    <w:rsid w:val="006D5ADC"/>
    <w:rsid w:val="006D66B0"/>
    <w:rsid w:val="006D7334"/>
    <w:rsid w:val="006D75A6"/>
    <w:rsid w:val="006D75F0"/>
    <w:rsid w:val="006D76C4"/>
    <w:rsid w:val="006E12A8"/>
    <w:rsid w:val="006E1623"/>
    <w:rsid w:val="006E2C6E"/>
    <w:rsid w:val="006E31BF"/>
    <w:rsid w:val="006E3592"/>
    <w:rsid w:val="006E38F2"/>
    <w:rsid w:val="006E40FB"/>
    <w:rsid w:val="006E4522"/>
    <w:rsid w:val="006E50CB"/>
    <w:rsid w:val="006E619C"/>
    <w:rsid w:val="006E66D6"/>
    <w:rsid w:val="006E6C9E"/>
    <w:rsid w:val="006E6D0A"/>
    <w:rsid w:val="006E713A"/>
    <w:rsid w:val="006F0133"/>
    <w:rsid w:val="006F107A"/>
    <w:rsid w:val="006F38BA"/>
    <w:rsid w:val="006F3EED"/>
    <w:rsid w:val="006F41C3"/>
    <w:rsid w:val="006F44AE"/>
    <w:rsid w:val="006F4530"/>
    <w:rsid w:val="006F4A81"/>
    <w:rsid w:val="006F5001"/>
    <w:rsid w:val="006F505E"/>
    <w:rsid w:val="006F5615"/>
    <w:rsid w:val="006F57F3"/>
    <w:rsid w:val="006F6EEC"/>
    <w:rsid w:val="006F7106"/>
    <w:rsid w:val="006F76B0"/>
    <w:rsid w:val="006F7852"/>
    <w:rsid w:val="006F7CA9"/>
    <w:rsid w:val="00700364"/>
    <w:rsid w:val="007003D6"/>
    <w:rsid w:val="0070056A"/>
    <w:rsid w:val="00700627"/>
    <w:rsid w:val="00702304"/>
    <w:rsid w:val="0070267A"/>
    <w:rsid w:val="007030C1"/>
    <w:rsid w:val="0070387F"/>
    <w:rsid w:val="00703AC7"/>
    <w:rsid w:val="0070460D"/>
    <w:rsid w:val="007047C9"/>
    <w:rsid w:val="00704A63"/>
    <w:rsid w:val="0070567D"/>
    <w:rsid w:val="00705965"/>
    <w:rsid w:val="00706006"/>
    <w:rsid w:val="00706B45"/>
    <w:rsid w:val="00706FE6"/>
    <w:rsid w:val="007072BB"/>
    <w:rsid w:val="0070792A"/>
    <w:rsid w:val="007102A1"/>
    <w:rsid w:val="0071495F"/>
    <w:rsid w:val="00714ECD"/>
    <w:rsid w:val="0071712E"/>
    <w:rsid w:val="007173F2"/>
    <w:rsid w:val="007176F9"/>
    <w:rsid w:val="007176FC"/>
    <w:rsid w:val="00717B90"/>
    <w:rsid w:val="0072010A"/>
    <w:rsid w:val="00720E6D"/>
    <w:rsid w:val="00720E89"/>
    <w:rsid w:val="007224CA"/>
    <w:rsid w:val="00722F5A"/>
    <w:rsid w:val="00723E48"/>
    <w:rsid w:val="0072492F"/>
    <w:rsid w:val="0072688C"/>
    <w:rsid w:val="007275C7"/>
    <w:rsid w:val="00727A64"/>
    <w:rsid w:val="00727E9A"/>
    <w:rsid w:val="007301FF"/>
    <w:rsid w:val="007311F1"/>
    <w:rsid w:val="0073127B"/>
    <w:rsid w:val="00732299"/>
    <w:rsid w:val="00733EA9"/>
    <w:rsid w:val="007344EB"/>
    <w:rsid w:val="00734914"/>
    <w:rsid w:val="00735395"/>
    <w:rsid w:val="007355D6"/>
    <w:rsid w:val="007356F0"/>
    <w:rsid w:val="00736815"/>
    <w:rsid w:val="00736CC8"/>
    <w:rsid w:val="007375AE"/>
    <w:rsid w:val="00737CB6"/>
    <w:rsid w:val="0073A268"/>
    <w:rsid w:val="00740722"/>
    <w:rsid w:val="007407D7"/>
    <w:rsid w:val="0074127D"/>
    <w:rsid w:val="0074142E"/>
    <w:rsid w:val="00742362"/>
    <w:rsid w:val="007424E3"/>
    <w:rsid w:val="00742FFE"/>
    <w:rsid w:val="007434DD"/>
    <w:rsid w:val="00743973"/>
    <w:rsid w:val="00746884"/>
    <w:rsid w:val="00746CD5"/>
    <w:rsid w:val="00747373"/>
    <w:rsid w:val="00750F4D"/>
    <w:rsid w:val="00752817"/>
    <w:rsid w:val="00752ED9"/>
    <w:rsid w:val="00753818"/>
    <w:rsid w:val="00753926"/>
    <w:rsid w:val="00754CF6"/>
    <w:rsid w:val="00755120"/>
    <w:rsid w:val="007566E0"/>
    <w:rsid w:val="00756A98"/>
    <w:rsid w:val="00756EE2"/>
    <w:rsid w:val="0075705B"/>
    <w:rsid w:val="00757992"/>
    <w:rsid w:val="00757F3E"/>
    <w:rsid w:val="007605B0"/>
    <w:rsid w:val="00762705"/>
    <w:rsid w:val="007627BB"/>
    <w:rsid w:val="00762AE9"/>
    <w:rsid w:val="00763036"/>
    <w:rsid w:val="00763CC6"/>
    <w:rsid w:val="007652BF"/>
    <w:rsid w:val="00765493"/>
    <w:rsid w:val="007666FC"/>
    <w:rsid w:val="007667BA"/>
    <w:rsid w:val="00766F25"/>
    <w:rsid w:val="00767E64"/>
    <w:rsid w:val="0077055B"/>
    <w:rsid w:val="00770E81"/>
    <w:rsid w:val="00770F03"/>
    <w:rsid w:val="00771714"/>
    <w:rsid w:val="00772463"/>
    <w:rsid w:val="007726F6"/>
    <w:rsid w:val="0077325C"/>
    <w:rsid w:val="00773D84"/>
    <w:rsid w:val="00774BE1"/>
    <w:rsid w:val="00774DC8"/>
    <w:rsid w:val="00775113"/>
    <w:rsid w:val="0077523E"/>
    <w:rsid w:val="00775B38"/>
    <w:rsid w:val="00776203"/>
    <w:rsid w:val="00776310"/>
    <w:rsid w:val="0077716B"/>
    <w:rsid w:val="0077770D"/>
    <w:rsid w:val="0077786F"/>
    <w:rsid w:val="00777A7E"/>
    <w:rsid w:val="00780347"/>
    <w:rsid w:val="00780C37"/>
    <w:rsid w:val="00780C92"/>
    <w:rsid w:val="00781120"/>
    <w:rsid w:val="00781E5D"/>
    <w:rsid w:val="00781E81"/>
    <w:rsid w:val="00782610"/>
    <w:rsid w:val="007829D8"/>
    <w:rsid w:val="00782B67"/>
    <w:rsid w:val="007830B7"/>
    <w:rsid w:val="0078352A"/>
    <w:rsid w:val="0078353D"/>
    <w:rsid w:val="00783E21"/>
    <w:rsid w:val="0078513F"/>
    <w:rsid w:val="0078751B"/>
    <w:rsid w:val="0078796C"/>
    <w:rsid w:val="00787D0C"/>
    <w:rsid w:val="0079000A"/>
    <w:rsid w:val="007908AA"/>
    <w:rsid w:val="007914D9"/>
    <w:rsid w:val="007918B1"/>
    <w:rsid w:val="00791B9F"/>
    <w:rsid w:val="007920CD"/>
    <w:rsid w:val="00793A43"/>
    <w:rsid w:val="00793B55"/>
    <w:rsid w:val="00793D3E"/>
    <w:rsid w:val="00794BBA"/>
    <w:rsid w:val="007960F1"/>
    <w:rsid w:val="0079680F"/>
    <w:rsid w:val="007A0AA5"/>
    <w:rsid w:val="007A1279"/>
    <w:rsid w:val="007A12FB"/>
    <w:rsid w:val="007A1849"/>
    <w:rsid w:val="007A1EAF"/>
    <w:rsid w:val="007A2448"/>
    <w:rsid w:val="007A273E"/>
    <w:rsid w:val="007A2D00"/>
    <w:rsid w:val="007A35FE"/>
    <w:rsid w:val="007A40F1"/>
    <w:rsid w:val="007A41CE"/>
    <w:rsid w:val="007A4501"/>
    <w:rsid w:val="007A5127"/>
    <w:rsid w:val="007A5E0D"/>
    <w:rsid w:val="007A608A"/>
    <w:rsid w:val="007A658E"/>
    <w:rsid w:val="007A7029"/>
    <w:rsid w:val="007A7398"/>
    <w:rsid w:val="007A7488"/>
    <w:rsid w:val="007A74A2"/>
    <w:rsid w:val="007B05B3"/>
    <w:rsid w:val="007B06E7"/>
    <w:rsid w:val="007B09A2"/>
    <w:rsid w:val="007B0BE8"/>
    <w:rsid w:val="007B2546"/>
    <w:rsid w:val="007B4FF3"/>
    <w:rsid w:val="007B55FD"/>
    <w:rsid w:val="007B5ABE"/>
    <w:rsid w:val="007B657F"/>
    <w:rsid w:val="007B6CEB"/>
    <w:rsid w:val="007C1198"/>
    <w:rsid w:val="007C1BAB"/>
    <w:rsid w:val="007C2FA9"/>
    <w:rsid w:val="007C31C6"/>
    <w:rsid w:val="007C3421"/>
    <w:rsid w:val="007C388F"/>
    <w:rsid w:val="007C3C88"/>
    <w:rsid w:val="007C4291"/>
    <w:rsid w:val="007C568F"/>
    <w:rsid w:val="007C5A65"/>
    <w:rsid w:val="007C5DBE"/>
    <w:rsid w:val="007C6481"/>
    <w:rsid w:val="007C65A1"/>
    <w:rsid w:val="007C698D"/>
    <w:rsid w:val="007C6D50"/>
    <w:rsid w:val="007C78D4"/>
    <w:rsid w:val="007C7F65"/>
    <w:rsid w:val="007D0245"/>
    <w:rsid w:val="007D06FD"/>
    <w:rsid w:val="007D0A8C"/>
    <w:rsid w:val="007D0B04"/>
    <w:rsid w:val="007D1231"/>
    <w:rsid w:val="007D2C80"/>
    <w:rsid w:val="007D3096"/>
    <w:rsid w:val="007D3525"/>
    <w:rsid w:val="007D377C"/>
    <w:rsid w:val="007D3F41"/>
    <w:rsid w:val="007D474C"/>
    <w:rsid w:val="007D496B"/>
    <w:rsid w:val="007D497C"/>
    <w:rsid w:val="007D4A64"/>
    <w:rsid w:val="007D52CF"/>
    <w:rsid w:val="007D5C9E"/>
    <w:rsid w:val="007D6719"/>
    <w:rsid w:val="007D72E7"/>
    <w:rsid w:val="007D74DF"/>
    <w:rsid w:val="007E0688"/>
    <w:rsid w:val="007E0F8D"/>
    <w:rsid w:val="007E16B5"/>
    <w:rsid w:val="007E2A39"/>
    <w:rsid w:val="007E2D7F"/>
    <w:rsid w:val="007E3CFB"/>
    <w:rsid w:val="007E5A4D"/>
    <w:rsid w:val="007E797B"/>
    <w:rsid w:val="007E7E22"/>
    <w:rsid w:val="007F01C4"/>
    <w:rsid w:val="007F084F"/>
    <w:rsid w:val="007F0A7E"/>
    <w:rsid w:val="007F0E50"/>
    <w:rsid w:val="007F0F66"/>
    <w:rsid w:val="007F3913"/>
    <w:rsid w:val="007F4177"/>
    <w:rsid w:val="007F472F"/>
    <w:rsid w:val="007F491D"/>
    <w:rsid w:val="007F4F81"/>
    <w:rsid w:val="007F5919"/>
    <w:rsid w:val="007F5B16"/>
    <w:rsid w:val="007F630A"/>
    <w:rsid w:val="007F74AD"/>
    <w:rsid w:val="007F7510"/>
    <w:rsid w:val="007F7D95"/>
    <w:rsid w:val="008013C8"/>
    <w:rsid w:val="00801EA3"/>
    <w:rsid w:val="00803622"/>
    <w:rsid w:val="00805097"/>
    <w:rsid w:val="008059D3"/>
    <w:rsid w:val="00806C60"/>
    <w:rsid w:val="008075E4"/>
    <w:rsid w:val="0080775C"/>
    <w:rsid w:val="008111C5"/>
    <w:rsid w:val="008117D1"/>
    <w:rsid w:val="00812691"/>
    <w:rsid w:val="00813C20"/>
    <w:rsid w:val="0081471D"/>
    <w:rsid w:val="0081675D"/>
    <w:rsid w:val="00816C52"/>
    <w:rsid w:val="00816EFD"/>
    <w:rsid w:val="00820CB1"/>
    <w:rsid w:val="0082154D"/>
    <w:rsid w:val="008218A8"/>
    <w:rsid w:val="00821B4F"/>
    <w:rsid w:val="0082310D"/>
    <w:rsid w:val="0082313C"/>
    <w:rsid w:val="008232A0"/>
    <w:rsid w:val="0082371A"/>
    <w:rsid w:val="00823785"/>
    <w:rsid w:val="00823A21"/>
    <w:rsid w:val="008240AA"/>
    <w:rsid w:val="00824282"/>
    <w:rsid w:val="00826568"/>
    <w:rsid w:val="0082757E"/>
    <w:rsid w:val="00827801"/>
    <w:rsid w:val="00827A62"/>
    <w:rsid w:val="00827B37"/>
    <w:rsid w:val="00827B40"/>
    <w:rsid w:val="00830080"/>
    <w:rsid w:val="0083033C"/>
    <w:rsid w:val="008309DC"/>
    <w:rsid w:val="00830ABE"/>
    <w:rsid w:val="00830EDE"/>
    <w:rsid w:val="00830FF6"/>
    <w:rsid w:val="0083155E"/>
    <w:rsid w:val="00831A81"/>
    <w:rsid w:val="00832932"/>
    <w:rsid w:val="00832CDC"/>
    <w:rsid w:val="00833359"/>
    <w:rsid w:val="00834486"/>
    <w:rsid w:val="0083519D"/>
    <w:rsid w:val="008357A3"/>
    <w:rsid w:val="00835A25"/>
    <w:rsid w:val="00836314"/>
    <w:rsid w:val="00836E79"/>
    <w:rsid w:val="00836FD7"/>
    <w:rsid w:val="00837851"/>
    <w:rsid w:val="008412A4"/>
    <w:rsid w:val="00841E08"/>
    <w:rsid w:val="008424A9"/>
    <w:rsid w:val="00842FC6"/>
    <w:rsid w:val="0084304C"/>
    <w:rsid w:val="008431D8"/>
    <w:rsid w:val="00844BC1"/>
    <w:rsid w:val="0084560F"/>
    <w:rsid w:val="00845FD8"/>
    <w:rsid w:val="008460C4"/>
    <w:rsid w:val="008470AD"/>
    <w:rsid w:val="00850861"/>
    <w:rsid w:val="00850A90"/>
    <w:rsid w:val="00850B3D"/>
    <w:rsid w:val="008514F2"/>
    <w:rsid w:val="00851782"/>
    <w:rsid w:val="00851F73"/>
    <w:rsid w:val="008520F7"/>
    <w:rsid w:val="00852482"/>
    <w:rsid w:val="00852CAC"/>
    <w:rsid w:val="00852D95"/>
    <w:rsid w:val="00853654"/>
    <w:rsid w:val="00853D9F"/>
    <w:rsid w:val="008540BD"/>
    <w:rsid w:val="0085459E"/>
    <w:rsid w:val="0085491E"/>
    <w:rsid w:val="00854B5F"/>
    <w:rsid w:val="00854DE4"/>
    <w:rsid w:val="0085529A"/>
    <w:rsid w:val="008556BD"/>
    <w:rsid w:val="00855B8E"/>
    <w:rsid w:val="00855C72"/>
    <w:rsid w:val="0085619D"/>
    <w:rsid w:val="00856B00"/>
    <w:rsid w:val="00857466"/>
    <w:rsid w:val="00860D69"/>
    <w:rsid w:val="0086108C"/>
    <w:rsid w:val="00861926"/>
    <w:rsid w:val="00861F86"/>
    <w:rsid w:val="00862126"/>
    <w:rsid w:val="00862754"/>
    <w:rsid w:val="008629B5"/>
    <w:rsid w:val="00862A35"/>
    <w:rsid w:val="00863D82"/>
    <w:rsid w:val="008640C7"/>
    <w:rsid w:val="00864A61"/>
    <w:rsid w:val="00864EAD"/>
    <w:rsid w:val="00865FB3"/>
    <w:rsid w:val="0086601E"/>
    <w:rsid w:val="00866D4C"/>
    <w:rsid w:val="00867EB4"/>
    <w:rsid w:val="008709A9"/>
    <w:rsid w:val="00872817"/>
    <w:rsid w:val="00872AFC"/>
    <w:rsid w:val="00872B7B"/>
    <w:rsid w:val="008744E2"/>
    <w:rsid w:val="00874B11"/>
    <w:rsid w:val="00874B29"/>
    <w:rsid w:val="00874B77"/>
    <w:rsid w:val="00874FCF"/>
    <w:rsid w:val="00875279"/>
    <w:rsid w:val="00875302"/>
    <w:rsid w:val="008763AE"/>
    <w:rsid w:val="00877C81"/>
    <w:rsid w:val="00880588"/>
    <w:rsid w:val="00881B36"/>
    <w:rsid w:val="0088227A"/>
    <w:rsid w:val="00883DF2"/>
    <w:rsid w:val="0088472F"/>
    <w:rsid w:val="00884EE1"/>
    <w:rsid w:val="0088537C"/>
    <w:rsid w:val="008854A1"/>
    <w:rsid w:val="00886696"/>
    <w:rsid w:val="00886B7F"/>
    <w:rsid w:val="0088714F"/>
    <w:rsid w:val="00887383"/>
    <w:rsid w:val="00890189"/>
    <w:rsid w:val="008901AF"/>
    <w:rsid w:val="00890669"/>
    <w:rsid w:val="00890B6C"/>
    <w:rsid w:val="00890E23"/>
    <w:rsid w:val="00891116"/>
    <w:rsid w:val="008914AF"/>
    <w:rsid w:val="0089185A"/>
    <w:rsid w:val="00891C3C"/>
    <w:rsid w:val="00891D4E"/>
    <w:rsid w:val="00891DFE"/>
    <w:rsid w:val="00892247"/>
    <w:rsid w:val="008923A5"/>
    <w:rsid w:val="008923C0"/>
    <w:rsid w:val="00893BE8"/>
    <w:rsid w:val="00894550"/>
    <w:rsid w:val="00894E2A"/>
    <w:rsid w:val="00894FD4"/>
    <w:rsid w:val="00895539"/>
    <w:rsid w:val="008960E7"/>
    <w:rsid w:val="008974A3"/>
    <w:rsid w:val="00897AB7"/>
    <w:rsid w:val="00897B60"/>
    <w:rsid w:val="008A0849"/>
    <w:rsid w:val="008A23BE"/>
    <w:rsid w:val="008A3231"/>
    <w:rsid w:val="008A33D3"/>
    <w:rsid w:val="008A4685"/>
    <w:rsid w:val="008A4900"/>
    <w:rsid w:val="008A4D85"/>
    <w:rsid w:val="008A5211"/>
    <w:rsid w:val="008A5455"/>
    <w:rsid w:val="008A61F0"/>
    <w:rsid w:val="008A78D6"/>
    <w:rsid w:val="008A7E5A"/>
    <w:rsid w:val="008B08C3"/>
    <w:rsid w:val="008B2C3B"/>
    <w:rsid w:val="008B36F7"/>
    <w:rsid w:val="008B444E"/>
    <w:rsid w:val="008B4496"/>
    <w:rsid w:val="008B4756"/>
    <w:rsid w:val="008B591B"/>
    <w:rsid w:val="008B6545"/>
    <w:rsid w:val="008B7741"/>
    <w:rsid w:val="008B7834"/>
    <w:rsid w:val="008C1F52"/>
    <w:rsid w:val="008C34BD"/>
    <w:rsid w:val="008C350D"/>
    <w:rsid w:val="008C354E"/>
    <w:rsid w:val="008C3F6E"/>
    <w:rsid w:val="008C4EE7"/>
    <w:rsid w:val="008C6123"/>
    <w:rsid w:val="008C6611"/>
    <w:rsid w:val="008C688A"/>
    <w:rsid w:val="008C6EF9"/>
    <w:rsid w:val="008C76CC"/>
    <w:rsid w:val="008C7B64"/>
    <w:rsid w:val="008D096C"/>
    <w:rsid w:val="008D1EBF"/>
    <w:rsid w:val="008D206B"/>
    <w:rsid w:val="008D253B"/>
    <w:rsid w:val="008D28D0"/>
    <w:rsid w:val="008D3C01"/>
    <w:rsid w:val="008D464F"/>
    <w:rsid w:val="008D4998"/>
    <w:rsid w:val="008D5F4A"/>
    <w:rsid w:val="008D625E"/>
    <w:rsid w:val="008D7391"/>
    <w:rsid w:val="008E03E9"/>
    <w:rsid w:val="008E0BC8"/>
    <w:rsid w:val="008E0E4F"/>
    <w:rsid w:val="008E1A74"/>
    <w:rsid w:val="008E2FF9"/>
    <w:rsid w:val="008E375C"/>
    <w:rsid w:val="008E4596"/>
    <w:rsid w:val="008E5743"/>
    <w:rsid w:val="008E5ABF"/>
    <w:rsid w:val="008E5FC8"/>
    <w:rsid w:val="008E63DA"/>
    <w:rsid w:val="008E6616"/>
    <w:rsid w:val="008E6D25"/>
    <w:rsid w:val="008E73CD"/>
    <w:rsid w:val="008E7EDF"/>
    <w:rsid w:val="008F0386"/>
    <w:rsid w:val="008F05C1"/>
    <w:rsid w:val="008F06AE"/>
    <w:rsid w:val="008F19D9"/>
    <w:rsid w:val="008F1F02"/>
    <w:rsid w:val="008F1F46"/>
    <w:rsid w:val="008F1FD6"/>
    <w:rsid w:val="008F3153"/>
    <w:rsid w:val="008F3E95"/>
    <w:rsid w:val="008F4BC6"/>
    <w:rsid w:val="008F6122"/>
    <w:rsid w:val="008F7A3C"/>
    <w:rsid w:val="00900361"/>
    <w:rsid w:val="009010F9"/>
    <w:rsid w:val="0090123C"/>
    <w:rsid w:val="00902BEC"/>
    <w:rsid w:val="009031C7"/>
    <w:rsid w:val="00903B8F"/>
    <w:rsid w:val="00903FAE"/>
    <w:rsid w:val="00904377"/>
    <w:rsid w:val="0090470C"/>
    <w:rsid w:val="009064C8"/>
    <w:rsid w:val="00906617"/>
    <w:rsid w:val="00906E2F"/>
    <w:rsid w:val="009071E2"/>
    <w:rsid w:val="00907498"/>
    <w:rsid w:val="00907610"/>
    <w:rsid w:val="00907DF1"/>
    <w:rsid w:val="009100E5"/>
    <w:rsid w:val="0091038B"/>
    <w:rsid w:val="00910BA6"/>
    <w:rsid w:val="00911E42"/>
    <w:rsid w:val="009137AF"/>
    <w:rsid w:val="00913A46"/>
    <w:rsid w:val="0091426D"/>
    <w:rsid w:val="00914DEA"/>
    <w:rsid w:val="009161FA"/>
    <w:rsid w:val="009164CB"/>
    <w:rsid w:val="0091764D"/>
    <w:rsid w:val="00917F68"/>
    <w:rsid w:val="009202A7"/>
    <w:rsid w:val="009202D8"/>
    <w:rsid w:val="00920A3B"/>
    <w:rsid w:val="009210D2"/>
    <w:rsid w:val="00921571"/>
    <w:rsid w:val="009216BE"/>
    <w:rsid w:val="00922214"/>
    <w:rsid w:val="0092285A"/>
    <w:rsid w:val="00922B34"/>
    <w:rsid w:val="009230FD"/>
    <w:rsid w:val="009236CA"/>
    <w:rsid w:val="00923A1E"/>
    <w:rsid w:val="00924848"/>
    <w:rsid w:val="00925138"/>
    <w:rsid w:val="009254F3"/>
    <w:rsid w:val="00925B3E"/>
    <w:rsid w:val="00925D5F"/>
    <w:rsid w:val="009266B8"/>
    <w:rsid w:val="00926D29"/>
    <w:rsid w:val="009270FE"/>
    <w:rsid w:val="0092725F"/>
    <w:rsid w:val="0092767B"/>
    <w:rsid w:val="00927A0D"/>
    <w:rsid w:val="00927BC5"/>
    <w:rsid w:val="00927E74"/>
    <w:rsid w:val="0093034E"/>
    <w:rsid w:val="00931401"/>
    <w:rsid w:val="00931C03"/>
    <w:rsid w:val="00931FD8"/>
    <w:rsid w:val="009320F2"/>
    <w:rsid w:val="0093273D"/>
    <w:rsid w:val="00932A9E"/>
    <w:rsid w:val="00933BD2"/>
    <w:rsid w:val="00934A89"/>
    <w:rsid w:val="00935166"/>
    <w:rsid w:val="009371A9"/>
    <w:rsid w:val="009378E3"/>
    <w:rsid w:val="00940222"/>
    <w:rsid w:val="009418DB"/>
    <w:rsid w:val="00943A97"/>
    <w:rsid w:val="00944584"/>
    <w:rsid w:val="00946429"/>
    <w:rsid w:val="00946C88"/>
    <w:rsid w:val="00947956"/>
    <w:rsid w:val="00947B0F"/>
    <w:rsid w:val="00947C86"/>
    <w:rsid w:val="00950151"/>
    <w:rsid w:val="00950209"/>
    <w:rsid w:val="0095144B"/>
    <w:rsid w:val="00951E73"/>
    <w:rsid w:val="009524CF"/>
    <w:rsid w:val="00952DF1"/>
    <w:rsid w:val="00953263"/>
    <w:rsid w:val="009549D4"/>
    <w:rsid w:val="00955023"/>
    <w:rsid w:val="009559EF"/>
    <w:rsid w:val="00955ACE"/>
    <w:rsid w:val="00956608"/>
    <w:rsid w:val="009566BA"/>
    <w:rsid w:val="00956A96"/>
    <w:rsid w:val="009570EA"/>
    <w:rsid w:val="00957A4B"/>
    <w:rsid w:val="00961231"/>
    <w:rsid w:val="00962165"/>
    <w:rsid w:val="00962987"/>
    <w:rsid w:val="00962C2E"/>
    <w:rsid w:val="0096344A"/>
    <w:rsid w:val="00963A32"/>
    <w:rsid w:val="009657A4"/>
    <w:rsid w:val="00965C48"/>
    <w:rsid w:val="00965C90"/>
    <w:rsid w:val="0096746D"/>
    <w:rsid w:val="0096761E"/>
    <w:rsid w:val="00967902"/>
    <w:rsid w:val="009679F3"/>
    <w:rsid w:val="00967F5E"/>
    <w:rsid w:val="00970520"/>
    <w:rsid w:val="009707A0"/>
    <w:rsid w:val="009710A0"/>
    <w:rsid w:val="00971280"/>
    <w:rsid w:val="00972041"/>
    <w:rsid w:val="0097241D"/>
    <w:rsid w:val="00972848"/>
    <w:rsid w:val="0097287E"/>
    <w:rsid w:val="00972F8A"/>
    <w:rsid w:val="009738CA"/>
    <w:rsid w:val="00973909"/>
    <w:rsid w:val="009746E7"/>
    <w:rsid w:val="00974812"/>
    <w:rsid w:val="00975BCD"/>
    <w:rsid w:val="00975F61"/>
    <w:rsid w:val="00976637"/>
    <w:rsid w:val="00976E65"/>
    <w:rsid w:val="00976FE8"/>
    <w:rsid w:val="009779B3"/>
    <w:rsid w:val="00980D5E"/>
    <w:rsid w:val="00980FD2"/>
    <w:rsid w:val="00981902"/>
    <w:rsid w:val="0098237B"/>
    <w:rsid w:val="00983278"/>
    <w:rsid w:val="009843FC"/>
    <w:rsid w:val="00984C1B"/>
    <w:rsid w:val="0098629C"/>
    <w:rsid w:val="009862B9"/>
    <w:rsid w:val="009863DD"/>
    <w:rsid w:val="0098687A"/>
    <w:rsid w:val="00986D37"/>
    <w:rsid w:val="00987C27"/>
    <w:rsid w:val="00987D01"/>
    <w:rsid w:val="00991FD2"/>
    <w:rsid w:val="00992CF8"/>
    <w:rsid w:val="00992DA5"/>
    <w:rsid w:val="00995575"/>
    <w:rsid w:val="009965DA"/>
    <w:rsid w:val="0099743E"/>
    <w:rsid w:val="009974C5"/>
    <w:rsid w:val="00997946"/>
    <w:rsid w:val="009A11C1"/>
    <w:rsid w:val="009A1336"/>
    <w:rsid w:val="009A1697"/>
    <w:rsid w:val="009A2150"/>
    <w:rsid w:val="009A25F4"/>
    <w:rsid w:val="009A2CBE"/>
    <w:rsid w:val="009A554D"/>
    <w:rsid w:val="009A5790"/>
    <w:rsid w:val="009A5B2A"/>
    <w:rsid w:val="009A6896"/>
    <w:rsid w:val="009A7219"/>
    <w:rsid w:val="009A7733"/>
    <w:rsid w:val="009B0982"/>
    <w:rsid w:val="009B0EF1"/>
    <w:rsid w:val="009B147A"/>
    <w:rsid w:val="009B1D03"/>
    <w:rsid w:val="009B2546"/>
    <w:rsid w:val="009B27DE"/>
    <w:rsid w:val="009B2FBA"/>
    <w:rsid w:val="009B3620"/>
    <w:rsid w:val="009B401D"/>
    <w:rsid w:val="009B44D5"/>
    <w:rsid w:val="009B5B6B"/>
    <w:rsid w:val="009B6D14"/>
    <w:rsid w:val="009B6E59"/>
    <w:rsid w:val="009B754C"/>
    <w:rsid w:val="009C021F"/>
    <w:rsid w:val="009C1C60"/>
    <w:rsid w:val="009C35E6"/>
    <w:rsid w:val="009C418B"/>
    <w:rsid w:val="009C496C"/>
    <w:rsid w:val="009C5194"/>
    <w:rsid w:val="009C5219"/>
    <w:rsid w:val="009C5522"/>
    <w:rsid w:val="009C5E07"/>
    <w:rsid w:val="009C65C3"/>
    <w:rsid w:val="009C697D"/>
    <w:rsid w:val="009C7879"/>
    <w:rsid w:val="009C796F"/>
    <w:rsid w:val="009D078D"/>
    <w:rsid w:val="009D1288"/>
    <w:rsid w:val="009D14C7"/>
    <w:rsid w:val="009D1537"/>
    <w:rsid w:val="009D3059"/>
    <w:rsid w:val="009D3E8B"/>
    <w:rsid w:val="009D6226"/>
    <w:rsid w:val="009D6485"/>
    <w:rsid w:val="009D671B"/>
    <w:rsid w:val="009E030C"/>
    <w:rsid w:val="009E038A"/>
    <w:rsid w:val="009E1A59"/>
    <w:rsid w:val="009E1F98"/>
    <w:rsid w:val="009E20D6"/>
    <w:rsid w:val="009E2CA0"/>
    <w:rsid w:val="009E2CBB"/>
    <w:rsid w:val="009E2DE9"/>
    <w:rsid w:val="009E4146"/>
    <w:rsid w:val="009E4DA3"/>
    <w:rsid w:val="009E51A3"/>
    <w:rsid w:val="009E6120"/>
    <w:rsid w:val="009E770F"/>
    <w:rsid w:val="009F0129"/>
    <w:rsid w:val="009F2A8F"/>
    <w:rsid w:val="009F2C7E"/>
    <w:rsid w:val="009F3264"/>
    <w:rsid w:val="009F4425"/>
    <w:rsid w:val="009F50E3"/>
    <w:rsid w:val="009F5C17"/>
    <w:rsid w:val="009F5CAF"/>
    <w:rsid w:val="009F6A52"/>
    <w:rsid w:val="009F725C"/>
    <w:rsid w:val="009F78E1"/>
    <w:rsid w:val="00A00260"/>
    <w:rsid w:val="00A01DB4"/>
    <w:rsid w:val="00A01E0C"/>
    <w:rsid w:val="00A0401F"/>
    <w:rsid w:val="00A04B5E"/>
    <w:rsid w:val="00A05355"/>
    <w:rsid w:val="00A0553B"/>
    <w:rsid w:val="00A05E78"/>
    <w:rsid w:val="00A0673D"/>
    <w:rsid w:val="00A06889"/>
    <w:rsid w:val="00A11B40"/>
    <w:rsid w:val="00A1208E"/>
    <w:rsid w:val="00A12BD6"/>
    <w:rsid w:val="00A1383E"/>
    <w:rsid w:val="00A145B8"/>
    <w:rsid w:val="00A15367"/>
    <w:rsid w:val="00A15615"/>
    <w:rsid w:val="00A16E9D"/>
    <w:rsid w:val="00A174C0"/>
    <w:rsid w:val="00A17501"/>
    <w:rsid w:val="00A20784"/>
    <w:rsid w:val="00A207FA"/>
    <w:rsid w:val="00A20FB3"/>
    <w:rsid w:val="00A21067"/>
    <w:rsid w:val="00A2125A"/>
    <w:rsid w:val="00A2266B"/>
    <w:rsid w:val="00A22752"/>
    <w:rsid w:val="00A22981"/>
    <w:rsid w:val="00A23DBA"/>
    <w:rsid w:val="00A241B9"/>
    <w:rsid w:val="00A26863"/>
    <w:rsid w:val="00A26B6E"/>
    <w:rsid w:val="00A26D96"/>
    <w:rsid w:val="00A2716B"/>
    <w:rsid w:val="00A275B1"/>
    <w:rsid w:val="00A27814"/>
    <w:rsid w:val="00A308E2"/>
    <w:rsid w:val="00A31869"/>
    <w:rsid w:val="00A3223D"/>
    <w:rsid w:val="00A33AA7"/>
    <w:rsid w:val="00A3427A"/>
    <w:rsid w:val="00A357BE"/>
    <w:rsid w:val="00A35968"/>
    <w:rsid w:val="00A3603B"/>
    <w:rsid w:val="00A3655A"/>
    <w:rsid w:val="00A36951"/>
    <w:rsid w:val="00A36CE8"/>
    <w:rsid w:val="00A36FCE"/>
    <w:rsid w:val="00A40024"/>
    <w:rsid w:val="00A409AF"/>
    <w:rsid w:val="00A41454"/>
    <w:rsid w:val="00A41D5C"/>
    <w:rsid w:val="00A421D8"/>
    <w:rsid w:val="00A42F35"/>
    <w:rsid w:val="00A4418C"/>
    <w:rsid w:val="00A45226"/>
    <w:rsid w:val="00A45CD7"/>
    <w:rsid w:val="00A463C7"/>
    <w:rsid w:val="00A46464"/>
    <w:rsid w:val="00A4666E"/>
    <w:rsid w:val="00A469B5"/>
    <w:rsid w:val="00A46CAB"/>
    <w:rsid w:val="00A471E2"/>
    <w:rsid w:val="00A47358"/>
    <w:rsid w:val="00A509E5"/>
    <w:rsid w:val="00A50B90"/>
    <w:rsid w:val="00A51110"/>
    <w:rsid w:val="00A51AF4"/>
    <w:rsid w:val="00A53B80"/>
    <w:rsid w:val="00A54B2E"/>
    <w:rsid w:val="00A55097"/>
    <w:rsid w:val="00A551A0"/>
    <w:rsid w:val="00A552BB"/>
    <w:rsid w:val="00A56053"/>
    <w:rsid w:val="00A569F7"/>
    <w:rsid w:val="00A5706F"/>
    <w:rsid w:val="00A60450"/>
    <w:rsid w:val="00A605DC"/>
    <w:rsid w:val="00A60831"/>
    <w:rsid w:val="00A612EC"/>
    <w:rsid w:val="00A63A03"/>
    <w:rsid w:val="00A63A47"/>
    <w:rsid w:val="00A64C73"/>
    <w:rsid w:val="00A65BED"/>
    <w:rsid w:val="00A67809"/>
    <w:rsid w:val="00A67845"/>
    <w:rsid w:val="00A67911"/>
    <w:rsid w:val="00A67CD2"/>
    <w:rsid w:val="00A7000B"/>
    <w:rsid w:val="00A70569"/>
    <w:rsid w:val="00A70E49"/>
    <w:rsid w:val="00A72ED7"/>
    <w:rsid w:val="00A7362C"/>
    <w:rsid w:val="00A743C7"/>
    <w:rsid w:val="00A74584"/>
    <w:rsid w:val="00A748B7"/>
    <w:rsid w:val="00A7607C"/>
    <w:rsid w:val="00A76115"/>
    <w:rsid w:val="00A76C8F"/>
    <w:rsid w:val="00A7758F"/>
    <w:rsid w:val="00A77C7F"/>
    <w:rsid w:val="00A806DD"/>
    <w:rsid w:val="00A8093A"/>
    <w:rsid w:val="00A80A32"/>
    <w:rsid w:val="00A80B21"/>
    <w:rsid w:val="00A80C62"/>
    <w:rsid w:val="00A80CC7"/>
    <w:rsid w:val="00A81224"/>
    <w:rsid w:val="00A82452"/>
    <w:rsid w:val="00A828BD"/>
    <w:rsid w:val="00A8429A"/>
    <w:rsid w:val="00A857C5"/>
    <w:rsid w:val="00A8601D"/>
    <w:rsid w:val="00A860E8"/>
    <w:rsid w:val="00A86BFD"/>
    <w:rsid w:val="00A86C58"/>
    <w:rsid w:val="00A87C0C"/>
    <w:rsid w:val="00A90BF7"/>
    <w:rsid w:val="00A90EC5"/>
    <w:rsid w:val="00A9152F"/>
    <w:rsid w:val="00A91EAB"/>
    <w:rsid w:val="00A91F2C"/>
    <w:rsid w:val="00A91FD1"/>
    <w:rsid w:val="00A91FD7"/>
    <w:rsid w:val="00A92AD8"/>
    <w:rsid w:val="00A93792"/>
    <w:rsid w:val="00A93FB5"/>
    <w:rsid w:val="00A94F1B"/>
    <w:rsid w:val="00A953FC"/>
    <w:rsid w:val="00A95524"/>
    <w:rsid w:val="00A95561"/>
    <w:rsid w:val="00A957E1"/>
    <w:rsid w:val="00A96117"/>
    <w:rsid w:val="00A969E5"/>
    <w:rsid w:val="00A9713A"/>
    <w:rsid w:val="00AA0422"/>
    <w:rsid w:val="00AA102F"/>
    <w:rsid w:val="00AA1307"/>
    <w:rsid w:val="00AA1D84"/>
    <w:rsid w:val="00AA1E7D"/>
    <w:rsid w:val="00AA29F0"/>
    <w:rsid w:val="00AB01E6"/>
    <w:rsid w:val="00AB0DE4"/>
    <w:rsid w:val="00AB1590"/>
    <w:rsid w:val="00AB1C97"/>
    <w:rsid w:val="00AB277E"/>
    <w:rsid w:val="00AB2EBC"/>
    <w:rsid w:val="00AB33F3"/>
    <w:rsid w:val="00AB4152"/>
    <w:rsid w:val="00AB4217"/>
    <w:rsid w:val="00AB5FE5"/>
    <w:rsid w:val="00AC109F"/>
    <w:rsid w:val="00AC1201"/>
    <w:rsid w:val="00AC1680"/>
    <w:rsid w:val="00AC2700"/>
    <w:rsid w:val="00AC2CC0"/>
    <w:rsid w:val="00AC2CEE"/>
    <w:rsid w:val="00AC373F"/>
    <w:rsid w:val="00AC3960"/>
    <w:rsid w:val="00AC39B6"/>
    <w:rsid w:val="00AC4203"/>
    <w:rsid w:val="00AC424E"/>
    <w:rsid w:val="00AC4270"/>
    <w:rsid w:val="00AC4FD1"/>
    <w:rsid w:val="00AC4FE9"/>
    <w:rsid w:val="00AC58E4"/>
    <w:rsid w:val="00AC5F2B"/>
    <w:rsid w:val="00AC734F"/>
    <w:rsid w:val="00AC774A"/>
    <w:rsid w:val="00AD037E"/>
    <w:rsid w:val="00AD0797"/>
    <w:rsid w:val="00AD0D88"/>
    <w:rsid w:val="00AD1DA8"/>
    <w:rsid w:val="00AD2173"/>
    <w:rsid w:val="00AD2D59"/>
    <w:rsid w:val="00AD3724"/>
    <w:rsid w:val="00AD3891"/>
    <w:rsid w:val="00AD39A5"/>
    <w:rsid w:val="00AD3ED8"/>
    <w:rsid w:val="00AD51CD"/>
    <w:rsid w:val="00AD5F5E"/>
    <w:rsid w:val="00AD6206"/>
    <w:rsid w:val="00AD647A"/>
    <w:rsid w:val="00AD64C3"/>
    <w:rsid w:val="00AD749A"/>
    <w:rsid w:val="00AD75B3"/>
    <w:rsid w:val="00AE0698"/>
    <w:rsid w:val="00AE0BC8"/>
    <w:rsid w:val="00AE108A"/>
    <w:rsid w:val="00AE1915"/>
    <w:rsid w:val="00AE2746"/>
    <w:rsid w:val="00AE3783"/>
    <w:rsid w:val="00AE4339"/>
    <w:rsid w:val="00AE463B"/>
    <w:rsid w:val="00AE493E"/>
    <w:rsid w:val="00AE4A1D"/>
    <w:rsid w:val="00AE5EEA"/>
    <w:rsid w:val="00AE72F9"/>
    <w:rsid w:val="00AE79F1"/>
    <w:rsid w:val="00AF11A6"/>
    <w:rsid w:val="00AF1F77"/>
    <w:rsid w:val="00AF26D7"/>
    <w:rsid w:val="00AF2EF4"/>
    <w:rsid w:val="00AF520C"/>
    <w:rsid w:val="00AF6D84"/>
    <w:rsid w:val="00AF70F7"/>
    <w:rsid w:val="00AF7BF7"/>
    <w:rsid w:val="00B00D82"/>
    <w:rsid w:val="00B0178E"/>
    <w:rsid w:val="00B02C64"/>
    <w:rsid w:val="00B03026"/>
    <w:rsid w:val="00B03A8C"/>
    <w:rsid w:val="00B048F0"/>
    <w:rsid w:val="00B04FE6"/>
    <w:rsid w:val="00B05099"/>
    <w:rsid w:val="00B058DF"/>
    <w:rsid w:val="00B05CB4"/>
    <w:rsid w:val="00B061EF"/>
    <w:rsid w:val="00B07027"/>
    <w:rsid w:val="00B07F1C"/>
    <w:rsid w:val="00B10282"/>
    <w:rsid w:val="00B10F7A"/>
    <w:rsid w:val="00B11406"/>
    <w:rsid w:val="00B11D4B"/>
    <w:rsid w:val="00B11E90"/>
    <w:rsid w:val="00B11F65"/>
    <w:rsid w:val="00B12790"/>
    <w:rsid w:val="00B13046"/>
    <w:rsid w:val="00B130BD"/>
    <w:rsid w:val="00B13B13"/>
    <w:rsid w:val="00B1483B"/>
    <w:rsid w:val="00B14E69"/>
    <w:rsid w:val="00B153D7"/>
    <w:rsid w:val="00B158B5"/>
    <w:rsid w:val="00B1594E"/>
    <w:rsid w:val="00B15B98"/>
    <w:rsid w:val="00B15F5C"/>
    <w:rsid w:val="00B16496"/>
    <w:rsid w:val="00B16596"/>
    <w:rsid w:val="00B16B1B"/>
    <w:rsid w:val="00B16C65"/>
    <w:rsid w:val="00B17A7C"/>
    <w:rsid w:val="00B17B42"/>
    <w:rsid w:val="00B17E44"/>
    <w:rsid w:val="00B20037"/>
    <w:rsid w:val="00B205B9"/>
    <w:rsid w:val="00B20D96"/>
    <w:rsid w:val="00B20DCC"/>
    <w:rsid w:val="00B211BC"/>
    <w:rsid w:val="00B22013"/>
    <w:rsid w:val="00B2270A"/>
    <w:rsid w:val="00B228FD"/>
    <w:rsid w:val="00B232F2"/>
    <w:rsid w:val="00B233E1"/>
    <w:rsid w:val="00B23888"/>
    <w:rsid w:val="00B24D3E"/>
    <w:rsid w:val="00B24E14"/>
    <w:rsid w:val="00B253FF"/>
    <w:rsid w:val="00B27D45"/>
    <w:rsid w:val="00B31706"/>
    <w:rsid w:val="00B317A0"/>
    <w:rsid w:val="00B317AC"/>
    <w:rsid w:val="00B31DB6"/>
    <w:rsid w:val="00B31E37"/>
    <w:rsid w:val="00B31E49"/>
    <w:rsid w:val="00B346C7"/>
    <w:rsid w:val="00B34F24"/>
    <w:rsid w:val="00B352ED"/>
    <w:rsid w:val="00B35580"/>
    <w:rsid w:val="00B35771"/>
    <w:rsid w:val="00B35D2B"/>
    <w:rsid w:val="00B35DD5"/>
    <w:rsid w:val="00B35EBA"/>
    <w:rsid w:val="00B36450"/>
    <w:rsid w:val="00B36CFD"/>
    <w:rsid w:val="00B377B1"/>
    <w:rsid w:val="00B402F2"/>
    <w:rsid w:val="00B41C5B"/>
    <w:rsid w:val="00B42303"/>
    <w:rsid w:val="00B43462"/>
    <w:rsid w:val="00B43CBA"/>
    <w:rsid w:val="00B441A2"/>
    <w:rsid w:val="00B447C0"/>
    <w:rsid w:val="00B46A4E"/>
    <w:rsid w:val="00B50C19"/>
    <w:rsid w:val="00B51387"/>
    <w:rsid w:val="00B517C0"/>
    <w:rsid w:val="00B52389"/>
    <w:rsid w:val="00B5256C"/>
    <w:rsid w:val="00B529F2"/>
    <w:rsid w:val="00B52D3C"/>
    <w:rsid w:val="00B52D94"/>
    <w:rsid w:val="00B52EC4"/>
    <w:rsid w:val="00B53184"/>
    <w:rsid w:val="00B53DEA"/>
    <w:rsid w:val="00B545B7"/>
    <w:rsid w:val="00B546CE"/>
    <w:rsid w:val="00B55BB8"/>
    <w:rsid w:val="00B562E0"/>
    <w:rsid w:val="00B562FC"/>
    <w:rsid w:val="00B56F25"/>
    <w:rsid w:val="00B57138"/>
    <w:rsid w:val="00B5742B"/>
    <w:rsid w:val="00B57663"/>
    <w:rsid w:val="00B57BCC"/>
    <w:rsid w:val="00B602D7"/>
    <w:rsid w:val="00B607D0"/>
    <w:rsid w:val="00B609C1"/>
    <w:rsid w:val="00B61CC8"/>
    <w:rsid w:val="00B61FB8"/>
    <w:rsid w:val="00B627CC"/>
    <w:rsid w:val="00B62CFE"/>
    <w:rsid w:val="00B6338A"/>
    <w:rsid w:val="00B637B4"/>
    <w:rsid w:val="00B63EA4"/>
    <w:rsid w:val="00B64DC8"/>
    <w:rsid w:val="00B65CEF"/>
    <w:rsid w:val="00B67A2B"/>
    <w:rsid w:val="00B67B4C"/>
    <w:rsid w:val="00B67CD7"/>
    <w:rsid w:val="00B67EB7"/>
    <w:rsid w:val="00B67F2D"/>
    <w:rsid w:val="00B70A37"/>
    <w:rsid w:val="00B7178B"/>
    <w:rsid w:val="00B718BA"/>
    <w:rsid w:val="00B7210D"/>
    <w:rsid w:val="00B724A6"/>
    <w:rsid w:val="00B727E0"/>
    <w:rsid w:val="00B72947"/>
    <w:rsid w:val="00B7345B"/>
    <w:rsid w:val="00B73E8B"/>
    <w:rsid w:val="00B7423F"/>
    <w:rsid w:val="00B74D9B"/>
    <w:rsid w:val="00B758D2"/>
    <w:rsid w:val="00B75FF2"/>
    <w:rsid w:val="00B767CE"/>
    <w:rsid w:val="00B76978"/>
    <w:rsid w:val="00B76E45"/>
    <w:rsid w:val="00B77776"/>
    <w:rsid w:val="00B80E5A"/>
    <w:rsid w:val="00B81599"/>
    <w:rsid w:val="00B829D2"/>
    <w:rsid w:val="00B833DD"/>
    <w:rsid w:val="00B84428"/>
    <w:rsid w:val="00B849C6"/>
    <w:rsid w:val="00B84DE8"/>
    <w:rsid w:val="00B851F8"/>
    <w:rsid w:val="00B85E3E"/>
    <w:rsid w:val="00B8680D"/>
    <w:rsid w:val="00B8728A"/>
    <w:rsid w:val="00B901E6"/>
    <w:rsid w:val="00B90CC6"/>
    <w:rsid w:val="00B91DEC"/>
    <w:rsid w:val="00B9217F"/>
    <w:rsid w:val="00B92671"/>
    <w:rsid w:val="00B92CCD"/>
    <w:rsid w:val="00B92D7C"/>
    <w:rsid w:val="00B933AA"/>
    <w:rsid w:val="00B93C4A"/>
    <w:rsid w:val="00B93D39"/>
    <w:rsid w:val="00B9473C"/>
    <w:rsid w:val="00B949F2"/>
    <w:rsid w:val="00B94F29"/>
    <w:rsid w:val="00B9514D"/>
    <w:rsid w:val="00B95B25"/>
    <w:rsid w:val="00BA1160"/>
    <w:rsid w:val="00BA11D4"/>
    <w:rsid w:val="00BA1208"/>
    <w:rsid w:val="00BA1DFF"/>
    <w:rsid w:val="00BA1EEE"/>
    <w:rsid w:val="00BA21F3"/>
    <w:rsid w:val="00BA23A2"/>
    <w:rsid w:val="00BA346C"/>
    <w:rsid w:val="00BA3619"/>
    <w:rsid w:val="00BA405A"/>
    <w:rsid w:val="00BA4810"/>
    <w:rsid w:val="00BA510D"/>
    <w:rsid w:val="00BA54CC"/>
    <w:rsid w:val="00BA5802"/>
    <w:rsid w:val="00BA5914"/>
    <w:rsid w:val="00BA6DCF"/>
    <w:rsid w:val="00BB0D0A"/>
    <w:rsid w:val="00BB1B8D"/>
    <w:rsid w:val="00BB1E44"/>
    <w:rsid w:val="00BB23C0"/>
    <w:rsid w:val="00BB2600"/>
    <w:rsid w:val="00BB2B0A"/>
    <w:rsid w:val="00BB3E0C"/>
    <w:rsid w:val="00BB4053"/>
    <w:rsid w:val="00BB4356"/>
    <w:rsid w:val="00BB4E19"/>
    <w:rsid w:val="00BB4EE4"/>
    <w:rsid w:val="00BB51D3"/>
    <w:rsid w:val="00BB6504"/>
    <w:rsid w:val="00BB67C7"/>
    <w:rsid w:val="00BB73EE"/>
    <w:rsid w:val="00BB7C5C"/>
    <w:rsid w:val="00BC02EA"/>
    <w:rsid w:val="00BC043C"/>
    <w:rsid w:val="00BC04C6"/>
    <w:rsid w:val="00BC0FCE"/>
    <w:rsid w:val="00BC1D06"/>
    <w:rsid w:val="00BC307A"/>
    <w:rsid w:val="00BC42FB"/>
    <w:rsid w:val="00BC495E"/>
    <w:rsid w:val="00BC5095"/>
    <w:rsid w:val="00BC531A"/>
    <w:rsid w:val="00BC5DE3"/>
    <w:rsid w:val="00BC624C"/>
    <w:rsid w:val="00BC6E50"/>
    <w:rsid w:val="00BC6F24"/>
    <w:rsid w:val="00BC775B"/>
    <w:rsid w:val="00BC78C5"/>
    <w:rsid w:val="00BC7A47"/>
    <w:rsid w:val="00BD0A2F"/>
    <w:rsid w:val="00BD0B3D"/>
    <w:rsid w:val="00BD12B7"/>
    <w:rsid w:val="00BD16A9"/>
    <w:rsid w:val="00BD27B2"/>
    <w:rsid w:val="00BD4E3D"/>
    <w:rsid w:val="00BD65B2"/>
    <w:rsid w:val="00BD6744"/>
    <w:rsid w:val="00BD6EE2"/>
    <w:rsid w:val="00BD7223"/>
    <w:rsid w:val="00BD777B"/>
    <w:rsid w:val="00BD7FBB"/>
    <w:rsid w:val="00BE022F"/>
    <w:rsid w:val="00BE125B"/>
    <w:rsid w:val="00BE13A9"/>
    <w:rsid w:val="00BE13EA"/>
    <w:rsid w:val="00BE1D32"/>
    <w:rsid w:val="00BE2C7B"/>
    <w:rsid w:val="00BE2D2F"/>
    <w:rsid w:val="00BE2FAE"/>
    <w:rsid w:val="00BE49C8"/>
    <w:rsid w:val="00BE4B17"/>
    <w:rsid w:val="00BE6674"/>
    <w:rsid w:val="00BE6B19"/>
    <w:rsid w:val="00BE72B8"/>
    <w:rsid w:val="00BE7470"/>
    <w:rsid w:val="00BE7F70"/>
    <w:rsid w:val="00BF0434"/>
    <w:rsid w:val="00BF05D0"/>
    <w:rsid w:val="00BF0B57"/>
    <w:rsid w:val="00BF1ADE"/>
    <w:rsid w:val="00BF245C"/>
    <w:rsid w:val="00BF28F0"/>
    <w:rsid w:val="00BF2E62"/>
    <w:rsid w:val="00BF2F9D"/>
    <w:rsid w:val="00BF36F1"/>
    <w:rsid w:val="00BF38D6"/>
    <w:rsid w:val="00BF3C2B"/>
    <w:rsid w:val="00BF3E2C"/>
    <w:rsid w:val="00BF4224"/>
    <w:rsid w:val="00BF4443"/>
    <w:rsid w:val="00BF49F8"/>
    <w:rsid w:val="00BF55A9"/>
    <w:rsid w:val="00BF5798"/>
    <w:rsid w:val="00BF6DAD"/>
    <w:rsid w:val="00BF6F83"/>
    <w:rsid w:val="00BF7181"/>
    <w:rsid w:val="00BF7199"/>
    <w:rsid w:val="00BF787E"/>
    <w:rsid w:val="00BF7913"/>
    <w:rsid w:val="00C002FC"/>
    <w:rsid w:val="00C00A18"/>
    <w:rsid w:val="00C02514"/>
    <w:rsid w:val="00C02915"/>
    <w:rsid w:val="00C02E49"/>
    <w:rsid w:val="00C03897"/>
    <w:rsid w:val="00C03DA8"/>
    <w:rsid w:val="00C051C4"/>
    <w:rsid w:val="00C052CB"/>
    <w:rsid w:val="00C056EA"/>
    <w:rsid w:val="00C06533"/>
    <w:rsid w:val="00C0736F"/>
    <w:rsid w:val="00C07F99"/>
    <w:rsid w:val="00C10318"/>
    <w:rsid w:val="00C10F07"/>
    <w:rsid w:val="00C120DF"/>
    <w:rsid w:val="00C1337C"/>
    <w:rsid w:val="00C14737"/>
    <w:rsid w:val="00C14B5B"/>
    <w:rsid w:val="00C1531C"/>
    <w:rsid w:val="00C17EB7"/>
    <w:rsid w:val="00C209B6"/>
    <w:rsid w:val="00C20B50"/>
    <w:rsid w:val="00C21547"/>
    <w:rsid w:val="00C22298"/>
    <w:rsid w:val="00C224F6"/>
    <w:rsid w:val="00C22C6A"/>
    <w:rsid w:val="00C23A5D"/>
    <w:rsid w:val="00C23D83"/>
    <w:rsid w:val="00C23DC7"/>
    <w:rsid w:val="00C25E87"/>
    <w:rsid w:val="00C25F44"/>
    <w:rsid w:val="00C26496"/>
    <w:rsid w:val="00C2718A"/>
    <w:rsid w:val="00C27BCA"/>
    <w:rsid w:val="00C27FBD"/>
    <w:rsid w:val="00C3019D"/>
    <w:rsid w:val="00C30429"/>
    <w:rsid w:val="00C32190"/>
    <w:rsid w:val="00C323F5"/>
    <w:rsid w:val="00C32A89"/>
    <w:rsid w:val="00C32AAC"/>
    <w:rsid w:val="00C32AD4"/>
    <w:rsid w:val="00C33780"/>
    <w:rsid w:val="00C33C40"/>
    <w:rsid w:val="00C3515F"/>
    <w:rsid w:val="00C35831"/>
    <w:rsid w:val="00C36B2B"/>
    <w:rsid w:val="00C36D48"/>
    <w:rsid w:val="00C370FB"/>
    <w:rsid w:val="00C4027E"/>
    <w:rsid w:val="00C40998"/>
    <w:rsid w:val="00C41667"/>
    <w:rsid w:val="00C4172D"/>
    <w:rsid w:val="00C427B6"/>
    <w:rsid w:val="00C42AC1"/>
    <w:rsid w:val="00C436E8"/>
    <w:rsid w:val="00C436EB"/>
    <w:rsid w:val="00C4374F"/>
    <w:rsid w:val="00C43891"/>
    <w:rsid w:val="00C43D24"/>
    <w:rsid w:val="00C45573"/>
    <w:rsid w:val="00C45BB5"/>
    <w:rsid w:val="00C46876"/>
    <w:rsid w:val="00C474B0"/>
    <w:rsid w:val="00C5008B"/>
    <w:rsid w:val="00C50A1D"/>
    <w:rsid w:val="00C50B92"/>
    <w:rsid w:val="00C522D4"/>
    <w:rsid w:val="00C524CA"/>
    <w:rsid w:val="00C52B1B"/>
    <w:rsid w:val="00C5448A"/>
    <w:rsid w:val="00C5481B"/>
    <w:rsid w:val="00C549B8"/>
    <w:rsid w:val="00C54BCB"/>
    <w:rsid w:val="00C55A9C"/>
    <w:rsid w:val="00C5679C"/>
    <w:rsid w:val="00C569D3"/>
    <w:rsid w:val="00C56D50"/>
    <w:rsid w:val="00C571B7"/>
    <w:rsid w:val="00C57A7D"/>
    <w:rsid w:val="00C57DD7"/>
    <w:rsid w:val="00C60288"/>
    <w:rsid w:val="00C616A8"/>
    <w:rsid w:val="00C61AE7"/>
    <w:rsid w:val="00C624FC"/>
    <w:rsid w:val="00C63BD0"/>
    <w:rsid w:val="00C64988"/>
    <w:rsid w:val="00C672E8"/>
    <w:rsid w:val="00C6797F"/>
    <w:rsid w:val="00C70344"/>
    <w:rsid w:val="00C714FE"/>
    <w:rsid w:val="00C72139"/>
    <w:rsid w:val="00C72237"/>
    <w:rsid w:val="00C724A1"/>
    <w:rsid w:val="00C729B9"/>
    <w:rsid w:val="00C74FBE"/>
    <w:rsid w:val="00C75D1E"/>
    <w:rsid w:val="00C75ED9"/>
    <w:rsid w:val="00C764EF"/>
    <w:rsid w:val="00C76D35"/>
    <w:rsid w:val="00C80941"/>
    <w:rsid w:val="00C81E34"/>
    <w:rsid w:val="00C833B8"/>
    <w:rsid w:val="00C83586"/>
    <w:rsid w:val="00C83B3C"/>
    <w:rsid w:val="00C8472B"/>
    <w:rsid w:val="00C84762"/>
    <w:rsid w:val="00C859BB"/>
    <w:rsid w:val="00C85C51"/>
    <w:rsid w:val="00C85E88"/>
    <w:rsid w:val="00C86AC0"/>
    <w:rsid w:val="00C87175"/>
    <w:rsid w:val="00C8733E"/>
    <w:rsid w:val="00C87BEC"/>
    <w:rsid w:val="00C87E92"/>
    <w:rsid w:val="00C87EE8"/>
    <w:rsid w:val="00C90C87"/>
    <w:rsid w:val="00C90E7B"/>
    <w:rsid w:val="00C91A04"/>
    <w:rsid w:val="00C91F3E"/>
    <w:rsid w:val="00C931E4"/>
    <w:rsid w:val="00C934C8"/>
    <w:rsid w:val="00C94619"/>
    <w:rsid w:val="00C94F4F"/>
    <w:rsid w:val="00C95E4C"/>
    <w:rsid w:val="00C9641B"/>
    <w:rsid w:val="00C976C1"/>
    <w:rsid w:val="00C97E00"/>
    <w:rsid w:val="00CA02BB"/>
    <w:rsid w:val="00CA0971"/>
    <w:rsid w:val="00CA1035"/>
    <w:rsid w:val="00CA1A10"/>
    <w:rsid w:val="00CA258C"/>
    <w:rsid w:val="00CA33F5"/>
    <w:rsid w:val="00CA3D51"/>
    <w:rsid w:val="00CA3D7E"/>
    <w:rsid w:val="00CA5480"/>
    <w:rsid w:val="00CA5ABD"/>
    <w:rsid w:val="00CA5B66"/>
    <w:rsid w:val="00CA5C5F"/>
    <w:rsid w:val="00CA674B"/>
    <w:rsid w:val="00CA7458"/>
    <w:rsid w:val="00CA7A31"/>
    <w:rsid w:val="00CB1356"/>
    <w:rsid w:val="00CB1DE6"/>
    <w:rsid w:val="00CB2873"/>
    <w:rsid w:val="00CB28E8"/>
    <w:rsid w:val="00CB31C0"/>
    <w:rsid w:val="00CB55A2"/>
    <w:rsid w:val="00CB5E41"/>
    <w:rsid w:val="00CB6784"/>
    <w:rsid w:val="00CB6885"/>
    <w:rsid w:val="00CB7042"/>
    <w:rsid w:val="00CC0502"/>
    <w:rsid w:val="00CC32A7"/>
    <w:rsid w:val="00CC3723"/>
    <w:rsid w:val="00CC3D8B"/>
    <w:rsid w:val="00CC3E04"/>
    <w:rsid w:val="00CC3F81"/>
    <w:rsid w:val="00CC40B4"/>
    <w:rsid w:val="00CC72BF"/>
    <w:rsid w:val="00CC73FD"/>
    <w:rsid w:val="00CD0450"/>
    <w:rsid w:val="00CD05F3"/>
    <w:rsid w:val="00CD0A52"/>
    <w:rsid w:val="00CD1954"/>
    <w:rsid w:val="00CD1EF5"/>
    <w:rsid w:val="00CD1F51"/>
    <w:rsid w:val="00CD2F35"/>
    <w:rsid w:val="00CD3103"/>
    <w:rsid w:val="00CD36E1"/>
    <w:rsid w:val="00CD4646"/>
    <w:rsid w:val="00CD4B77"/>
    <w:rsid w:val="00CD4DCC"/>
    <w:rsid w:val="00CD5727"/>
    <w:rsid w:val="00CD574E"/>
    <w:rsid w:val="00CD5C68"/>
    <w:rsid w:val="00CD5D37"/>
    <w:rsid w:val="00CD5F27"/>
    <w:rsid w:val="00CD670E"/>
    <w:rsid w:val="00CD6BF8"/>
    <w:rsid w:val="00CE0002"/>
    <w:rsid w:val="00CE05C4"/>
    <w:rsid w:val="00CE1DC2"/>
    <w:rsid w:val="00CE289D"/>
    <w:rsid w:val="00CE351A"/>
    <w:rsid w:val="00CE3D16"/>
    <w:rsid w:val="00CE5211"/>
    <w:rsid w:val="00CE61B4"/>
    <w:rsid w:val="00CE6502"/>
    <w:rsid w:val="00CE7462"/>
    <w:rsid w:val="00CF035E"/>
    <w:rsid w:val="00CF0AA8"/>
    <w:rsid w:val="00CF0D39"/>
    <w:rsid w:val="00CF1678"/>
    <w:rsid w:val="00CF16C3"/>
    <w:rsid w:val="00CF2358"/>
    <w:rsid w:val="00CF24D4"/>
    <w:rsid w:val="00CF285A"/>
    <w:rsid w:val="00CF2A3F"/>
    <w:rsid w:val="00CF2D2C"/>
    <w:rsid w:val="00CF35BC"/>
    <w:rsid w:val="00CF3A2F"/>
    <w:rsid w:val="00CF503B"/>
    <w:rsid w:val="00CF5CC8"/>
    <w:rsid w:val="00CF5E96"/>
    <w:rsid w:val="00CF5F28"/>
    <w:rsid w:val="00CF6053"/>
    <w:rsid w:val="00CF6327"/>
    <w:rsid w:val="00CF7CAD"/>
    <w:rsid w:val="00CF7EFC"/>
    <w:rsid w:val="00D00B2C"/>
    <w:rsid w:val="00D01B20"/>
    <w:rsid w:val="00D02517"/>
    <w:rsid w:val="00D0279D"/>
    <w:rsid w:val="00D0293E"/>
    <w:rsid w:val="00D047F0"/>
    <w:rsid w:val="00D0578D"/>
    <w:rsid w:val="00D05915"/>
    <w:rsid w:val="00D05DA1"/>
    <w:rsid w:val="00D06000"/>
    <w:rsid w:val="00D073A4"/>
    <w:rsid w:val="00D07C45"/>
    <w:rsid w:val="00D106A7"/>
    <w:rsid w:val="00D12B70"/>
    <w:rsid w:val="00D1350B"/>
    <w:rsid w:val="00D144BC"/>
    <w:rsid w:val="00D1456E"/>
    <w:rsid w:val="00D1508D"/>
    <w:rsid w:val="00D15A6A"/>
    <w:rsid w:val="00D215DC"/>
    <w:rsid w:val="00D217A5"/>
    <w:rsid w:val="00D224AC"/>
    <w:rsid w:val="00D22C8B"/>
    <w:rsid w:val="00D24E59"/>
    <w:rsid w:val="00D2667A"/>
    <w:rsid w:val="00D27006"/>
    <w:rsid w:val="00D270C1"/>
    <w:rsid w:val="00D271D7"/>
    <w:rsid w:val="00D27219"/>
    <w:rsid w:val="00D276CF"/>
    <w:rsid w:val="00D277C1"/>
    <w:rsid w:val="00D309D7"/>
    <w:rsid w:val="00D315A1"/>
    <w:rsid w:val="00D3181B"/>
    <w:rsid w:val="00D3219A"/>
    <w:rsid w:val="00D3250F"/>
    <w:rsid w:val="00D33F60"/>
    <w:rsid w:val="00D34611"/>
    <w:rsid w:val="00D357BA"/>
    <w:rsid w:val="00D35898"/>
    <w:rsid w:val="00D36AC1"/>
    <w:rsid w:val="00D400F8"/>
    <w:rsid w:val="00D40269"/>
    <w:rsid w:val="00D40696"/>
    <w:rsid w:val="00D4116A"/>
    <w:rsid w:val="00D42603"/>
    <w:rsid w:val="00D429B6"/>
    <w:rsid w:val="00D42A9A"/>
    <w:rsid w:val="00D42E20"/>
    <w:rsid w:val="00D43106"/>
    <w:rsid w:val="00D44353"/>
    <w:rsid w:val="00D457D8"/>
    <w:rsid w:val="00D45B5D"/>
    <w:rsid w:val="00D4612C"/>
    <w:rsid w:val="00D46A73"/>
    <w:rsid w:val="00D46C34"/>
    <w:rsid w:val="00D47B66"/>
    <w:rsid w:val="00D512AB"/>
    <w:rsid w:val="00D5235F"/>
    <w:rsid w:val="00D52476"/>
    <w:rsid w:val="00D5350C"/>
    <w:rsid w:val="00D54101"/>
    <w:rsid w:val="00D551C5"/>
    <w:rsid w:val="00D555BC"/>
    <w:rsid w:val="00D558CC"/>
    <w:rsid w:val="00D5677C"/>
    <w:rsid w:val="00D572E7"/>
    <w:rsid w:val="00D5782C"/>
    <w:rsid w:val="00D60021"/>
    <w:rsid w:val="00D60244"/>
    <w:rsid w:val="00D60CE5"/>
    <w:rsid w:val="00D60D84"/>
    <w:rsid w:val="00D60F1E"/>
    <w:rsid w:val="00D6196F"/>
    <w:rsid w:val="00D61F78"/>
    <w:rsid w:val="00D63B46"/>
    <w:rsid w:val="00D64579"/>
    <w:rsid w:val="00D64ADE"/>
    <w:rsid w:val="00D65F2D"/>
    <w:rsid w:val="00D662B1"/>
    <w:rsid w:val="00D66936"/>
    <w:rsid w:val="00D66ABA"/>
    <w:rsid w:val="00D66BD8"/>
    <w:rsid w:val="00D66C27"/>
    <w:rsid w:val="00D66DE4"/>
    <w:rsid w:val="00D67582"/>
    <w:rsid w:val="00D71D03"/>
    <w:rsid w:val="00D7310A"/>
    <w:rsid w:val="00D73AEA"/>
    <w:rsid w:val="00D73F12"/>
    <w:rsid w:val="00D73FC7"/>
    <w:rsid w:val="00D74CB7"/>
    <w:rsid w:val="00D75983"/>
    <w:rsid w:val="00D75FD5"/>
    <w:rsid w:val="00D76C26"/>
    <w:rsid w:val="00D77301"/>
    <w:rsid w:val="00D774AC"/>
    <w:rsid w:val="00D778E9"/>
    <w:rsid w:val="00D800C5"/>
    <w:rsid w:val="00D81B97"/>
    <w:rsid w:val="00D82082"/>
    <w:rsid w:val="00D83D73"/>
    <w:rsid w:val="00D845B6"/>
    <w:rsid w:val="00D845E2"/>
    <w:rsid w:val="00D85279"/>
    <w:rsid w:val="00D856D1"/>
    <w:rsid w:val="00D858E7"/>
    <w:rsid w:val="00D86048"/>
    <w:rsid w:val="00D8695F"/>
    <w:rsid w:val="00D87543"/>
    <w:rsid w:val="00D90584"/>
    <w:rsid w:val="00D92530"/>
    <w:rsid w:val="00D9281F"/>
    <w:rsid w:val="00D92F45"/>
    <w:rsid w:val="00D93E68"/>
    <w:rsid w:val="00D942DB"/>
    <w:rsid w:val="00D94527"/>
    <w:rsid w:val="00D956BB"/>
    <w:rsid w:val="00D96DF9"/>
    <w:rsid w:val="00D97CEA"/>
    <w:rsid w:val="00DA0D66"/>
    <w:rsid w:val="00DA1870"/>
    <w:rsid w:val="00DA2782"/>
    <w:rsid w:val="00DA29DD"/>
    <w:rsid w:val="00DA2B9E"/>
    <w:rsid w:val="00DA4973"/>
    <w:rsid w:val="00DA4C4F"/>
    <w:rsid w:val="00DA4DB5"/>
    <w:rsid w:val="00DA5BBA"/>
    <w:rsid w:val="00DA5F0B"/>
    <w:rsid w:val="00DA607C"/>
    <w:rsid w:val="00DA6827"/>
    <w:rsid w:val="00DB085F"/>
    <w:rsid w:val="00DB1B06"/>
    <w:rsid w:val="00DB251D"/>
    <w:rsid w:val="00DB5202"/>
    <w:rsid w:val="00DB5EFD"/>
    <w:rsid w:val="00DB6C8D"/>
    <w:rsid w:val="00DB6E70"/>
    <w:rsid w:val="00DB7781"/>
    <w:rsid w:val="00DB7A03"/>
    <w:rsid w:val="00DC0020"/>
    <w:rsid w:val="00DC05DD"/>
    <w:rsid w:val="00DC0654"/>
    <w:rsid w:val="00DC0666"/>
    <w:rsid w:val="00DC066E"/>
    <w:rsid w:val="00DC0AD0"/>
    <w:rsid w:val="00DC16D1"/>
    <w:rsid w:val="00DC1D25"/>
    <w:rsid w:val="00DC2EB6"/>
    <w:rsid w:val="00DC3DA4"/>
    <w:rsid w:val="00DC3FBE"/>
    <w:rsid w:val="00DC49BD"/>
    <w:rsid w:val="00DC5942"/>
    <w:rsid w:val="00DC6BEB"/>
    <w:rsid w:val="00DC734B"/>
    <w:rsid w:val="00DC7DE7"/>
    <w:rsid w:val="00DD0054"/>
    <w:rsid w:val="00DD0E3E"/>
    <w:rsid w:val="00DD0FEE"/>
    <w:rsid w:val="00DD1042"/>
    <w:rsid w:val="00DD1629"/>
    <w:rsid w:val="00DD25A9"/>
    <w:rsid w:val="00DD36F4"/>
    <w:rsid w:val="00DD4934"/>
    <w:rsid w:val="00DD4A04"/>
    <w:rsid w:val="00DD5742"/>
    <w:rsid w:val="00DD5FB3"/>
    <w:rsid w:val="00DD78DD"/>
    <w:rsid w:val="00DE02A7"/>
    <w:rsid w:val="00DE02EB"/>
    <w:rsid w:val="00DE04B9"/>
    <w:rsid w:val="00DE08FD"/>
    <w:rsid w:val="00DE0C00"/>
    <w:rsid w:val="00DE0CEB"/>
    <w:rsid w:val="00DE12E3"/>
    <w:rsid w:val="00DE1726"/>
    <w:rsid w:val="00DE4477"/>
    <w:rsid w:val="00DE4757"/>
    <w:rsid w:val="00DE64E8"/>
    <w:rsid w:val="00DE673F"/>
    <w:rsid w:val="00DE74DF"/>
    <w:rsid w:val="00DE74FA"/>
    <w:rsid w:val="00DE7C4D"/>
    <w:rsid w:val="00DE7CFB"/>
    <w:rsid w:val="00DF1E4F"/>
    <w:rsid w:val="00DF2962"/>
    <w:rsid w:val="00DF2B1A"/>
    <w:rsid w:val="00DF2C87"/>
    <w:rsid w:val="00DF3BD9"/>
    <w:rsid w:val="00DF3E63"/>
    <w:rsid w:val="00DF42B7"/>
    <w:rsid w:val="00DF42D7"/>
    <w:rsid w:val="00E002CE"/>
    <w:rsid w:val="00E00D31"/>
    <w:rsid w:val="00E013DB"/>
    <w:rsid w:val="00E020CC"/>
    <w:rsid w:val="00E03C49"/>
    <w:rsid w:val="00E042D0"/>
    <w:rsid w:val="00E0440F"/>
    <w:rsid w:val="00E04520"/>
    <w:rsid w:val="00E047E7"/>
    <w:rsid w:val="00E04C91"/>
    <w:rsid w:val="00E05044"/>
    <w:rsid w:val="00E052E6"/>
    <w:rsid w:val="00E05902"/>
    <w:rsid w:val="00E07428"/>
    <w:rsid w:val="00E07701"/>
    <w:rsid w:val="00E10FFE"/>
    <w:rsid w:val="00E11419"/>
    <w:rsid w:val="00E12332"/>
    <w:rsid w:val="00E12481"/>
    <w:rsid w:val="00E12ED1"/>
    <w:rsid w:val="00E12F6D"/>
    <w:rsid w:val="00E131B1"/>
    <w:rsid w:val="00E136E5"/>
    <w:rsid w:val="00E15112"/>
    <w:rsid w:val="00E15851"/>
    <w:rsid w:val="00E161A5"/>
    <w:rsid w:val="00E173F8"/>
    <w:rsid w:val="00E178E5"/>
    <w:rsid w:val="00E20127"/>
    <w:rsid w:val="00E2068A"/>
    <w:rsid w:val="00E21BC2"/>
    <w:rsid w:val="00E22E70"/>
    <w:rsid w:val="00E232F8"/>
    <w:rsid w:val="00E23C2F"/>
    <w:rsid w:val="00E23DC1"/>
    <w:rsid w:val="00E23E57"/>
    <w:rsid w:val="00E23ECD"/>
    <w:rsid w:val="00E24055"/>
    <w:rsid w:val="00E24322"/>
    <w:rsid w:val="00E24C0E"/>
    <w:rsid w:val="00E2593C"/>
    <w:rsid w:val="00E26BAF"/>
    <w:rsid w:val="00E273F3"/>
    <w:rsid w:val="00E27FDA"/>
    <w:rsid w:val="00E30A2C"/>
    <w:rsid w:val="00E310B3"/>
    <w:rsid w:val="00E313EB"/>
    <w:rsid w:val="00E3281D"/>
    <w:rsid w:val="00E32972"/>
    <w:rsid w:val="00E3301E"/>
    <w:rsid w:val="00E330F2"/>
    <w:rsid w:val="00E34B7B"/>
    <w:rsid w:val="00E351DC"/>
    <w:rsid w:val="00E35DCB"/>
    <w:rsid w:val="00E36151"/>
    <w:rsid w:val="00E36D63"/>
    <w:rsid w:val="00E37103"/>
    <w:rsid w:val="00E374C9"/>
    <w:rsid w:val="00E40869"/>
    <w:rsid w:val="00E412BF"/>
    <w:rsid w:val="00E41341"/>
    <w:rsid w:val="00E422BC"/>
    <w:rsid w:val="00E43F4F"/>
    <w:rsid w:val="00E45970"/>
    <w:rsid w:val="00E46121"/>
    <w:rsid w:val="00E46840"/>
    <w:rsid w:val="00E4684D"/>
    <w:rsid w:val="00E4762F"/>
    <w:rsid w:val="00E477FB"/>
    <w:rsid w:val="00E50002"/>
    <w:rsid w:val="00E50818"/>
    <w:rsid w:val="00E522DC"/>
    <w:rsid w:val="00E54098"/>
    <w:rsid w:val="00E5590F"/>
    <w:rsid w:val="00E55F1E"/>
    <w:rsid w:val="00E56148"/>
    <w:rsid w:val="00E56691"/>
    <w:rsid w:val="00E57036"/>
    <w:rsid w:val="00E60A75"/>
    <w:rsid w:val="00E61439"/>
    <w:rsid w:val="00E61FE1"/>
    <w:rsid w:val="00E620F3"/>
    <w:rsid w:val="00E649D2"/>
    <w:rsid w:val="00E64E83"/>
    <w:rsid w:val="00E65086"/>
    <w:rsid w:val="00E66630"/>
    <w:rsid w:val="00E66A3E"/>
    <w:rsid w:val="00E66F82"/>
    <w:rsid w:val="00E67120"/>
    <w:rsid w:val="00E706AC"/>
    <w:rsid w:val="00E7070B"/>
    <w:rsid w:val="00E71279"/>
    <w:rsid w:val="00E71969"/>
    <w:rsid w:val="00E73710"/>
    <w:rsid w:val="00E7385F"/>
    <w:rsid w:val="00E74168"/>
    <w:rsid w:val="00E7457A"/>
    <w:rsid w:val="00E74865"/>
    <w:rsid w:val="00E761B8"/>
    <w:rsid w:val="00E80E2D"/>
    <w:rsid w:val="00E8112C"/>
    <w:rsid w:val="00E81D13"/>
    <w:rsid w:val="00E81DFD"/>
    <w:rsid w:val="00E82AA8"/>
    <w:rsid w:val="00E83443"/>
    <w:rsid w:val="00E8346D"/>
    <w:rsid w:val="00E83968"/>
    <w:rsid w:val="00E84287"/>
    <w:rsid w:val="00E848E9"/>
    <w:rsid w:val="00E853D4"/>
    <w:rsid w:val="00E85454"/>
    <w:rsid w:val="00E868E6"/>
    <w:rsid w:val="00E912FE"/>
    <w:rsid w:val="00E918D0"/>
    <w:rsid w:val="00E92C45"/>
    <w:rsid w:val="00E93DF6"/>
    <w:rsid w:val="00E9453D"/>
    <w:rsid w:val="00E94811"/>
    <w:rsid w:val="00E9600B"/>
    <w:rsid w:val="00E96BED"/>
    <w:rsid w:val="00E97148"/>
    <w:rsid w:val="00E97A86"/>
    <w:rsid w:val="00EA0660"/>
    <w:rsid w:val="00EA180C"/>
    <w:rsid w:val="00EA241F"/>
    <w:rsid w:val="00EA2E24"/>
    <w:rsid w:val="00EA3C85"/>
    <w:rsid w:val="00EA4BD0"/>
    <w:rsid w:val="00EA6689"/>
    <w:rsid w:val="00EA7282"/>
    <w:rsid w:val="00EA776E"/>
    <w:rsid w:val="00EB0859"/>
    <w:rsid w:val="00EB1BA5"/>
    <w:rsid w:val="00EB1C4F"/>
    <w:rsid w:val="00EB2427"/>
    <w:rsid w:val="00EB2459"/>
    <w:rsid w:val="00EB2F19"/>
    <w:rsid w:val="00EB3D57"/>
    <w:rsid w:val="00EB4E28"/>
    <w:rsid w:val="00EB525C"/>
    <w:rsid w:val="00EB5DD0"/>
    <w:rsid w:val="00EC0158"/>
    <w:rsid w:val="00EC03D7"/>
    <w:rsid w:val="00EC08F4"/>
    <w:rsid w:val="00EC1ADC"/>
    <w:rsid w:val="00EC20A5"/>
    <w:rsid w:val="00EC30DD"/>
    <w:rsid w:val="00EC3656"/>
    <w:rsid w:val="00EC4168"/>
    <w:rsid w:val="00EC4881"/>
    <w:rsid w:val="00EC6C88"/>
    <w:rsid w:val="00EC7EA5"/>
    <w:rsid w:val="00ED0A4A"/>
    <w:rsid w:val="00ED0FB9"/>
    <w:rsid w:val="00ED1917"/>
    <w:rsid w:val="00ED1B51"/>
    <w:rsid w:val="00ED1D53"/>
    <w:rsid w:val="00ED3908"/>
    <w:rsid w:val="00ED507C"/>
    <w:rsid w:val="00ED595F"/>
    <w:rsid w:val="00ED6225"/>
    <w:rsid w:val="00ED6330"/>
    <w:rsid w:val="00ED7119"/>
    <w:rsid w:val="00ED7304"/>
    <w:rsid w:val="00EE12F7"/>
    <w:rsid w:val="00EE219F"/>
    <w:rsid w:val="00EE3794"/>
    <w:rsid w:val="00EE3F48"/>
    <w:rsid w:val="00EE4A2C"/>
    <w:rsid w:val="00EE50D7"/>
    <w:rsid w:val="00EE795B"/>
    <w:rsid w:val="00EE7CB8"/>
    <w:rsid w:val="00EE7E8C"/>
    <w:rsid w:val="00EE7F44"/>
    <w:rsid w:val="00EF06D0"/>
    <w:rsid w:val="00EF0E5F"/>
    <w:rsid w:val="00EF1186"/>
    <w:rsid w:val="00EF15D0"/>
    <w:rsid w:val="00EF16CD"/>
    <w:rsid w:val="00EF256F"/>
    <w:rsid w:val="00EF3095"/>
    <w:rsid w:val="00EF3536"/>
    <w:rsid w:val="00EF4837"/>
    <w:rsid w:val="00EF4EFD"/>
    <w:rsid w:val="00EF5A2F"/>
    <w:rsid w:val="00EF619B"/>
    <w:rsid w:val="00EF6930"/>
    <w:rsid w:val="00EF6D6F"/>
    <w:rsid w:val="00EF795C"/>
    <w:rsid w:val="00EF7B6C"/>
    <w:rsid w:val="00EF7EAD"/>
    <w:rsid w:val="00F00375"/>
    <w:rsid w:val="00F008AD"/>
    <w:rsid w:val="00F00D23"/>
    <w:rsid w:val="00F017A4"/>
    <w:rsid w:val="00F02861"/>
    <w:rsid w:val="00F02B27"/>
    <w:rsid w:val="00F02BD0"/>
    <w:rsid w:val="00F0339E"/>
    <w:rsid w:val="00F0368D"/>
    <w:rsid w:val="00F03E4F"/>
    <w:rsid w:val="00F051DC"/>
    <w:rsid w:val="00F0523F"/>
    <w:rsid w:val="00F05D23"/>
    <w:rsid w:val="00F06012"/>
    <w:rsid w:val="00F070E8"/>
    <w:rsid w:val="00F07B9A"/>
    <w:rsid w:val="00F10CB9"/>
    <w:rsid w:val="00F11277"/>
    <w:rsid w:val="00F116EF"/>
    <w:rsid w:val="00F11CA7"/>
    <w:rsid w:val="00F128F9"/>
    <w:rsid w:val="00F13398"/>
    <w:rsid w:val="00F13BC0"/>
    <w:rsid w:val="00F14DD2"/>
    <w:rsid w:val="00F15BAE"/>
    <w:rsid w:val="00F16873"/>
    <w:rsid w:val="00F16C2B"/>
    <w:rsid w:val="00F16C63"/>
    <w:rsid w:val="00F16F1C"/>
    <w:rsid w:val="00F2127D"/>
    <w:rsid w:val="00F2321A"/>
    <w:rsid w:val="00F235B7"/>
    <w:rsid w:val="00F240DB"/>
    <w:rsid w:val="00F2485A"/>
    <w:rsid w:val="00F24C3E"/>
    <w:rsid w:val="00F252D4"/>
    <w:rsid w:val="00F25C09"/>
    <w:rsid w:val="00F25C6C"/>
    <w:rsid w:val="00F25D30"/>
    <w:rsid w:val="00F25DCD"/>
    <w:rsid w:val="00F26CDD"/>
    <w:rsid w:val="00F26D58"/>
    <w:rsid w:val="00F26FA0"/>
    <w:rsid w:val="00F27052"/>
    <w:rsid w:val="00F301A5"/>
    <w:rsid w:val="00F30588"/>
    <w:rsid w:val="00F311CC"/>
    <w:rsid w:val="00F329D8"/>
    <w:rsid w:val="00F32DC1"/>
    <w:rsid w:val="00F341E6"/>
    <w:rsid w:val="00F341FF"/>
    <w:rsid w:val="00F34E18"/>
    <w:rsid w:val="00F35513"/>
    <w:rsid w:val="00F35CF5"/>
    <w:rsid w:val="00F36FD5"/>
    <w:rsid w:val="00F3730C"/>
    <w:rsid w:val="00F37DDB"/>
    <w:rsid w:val="00F41073"/>
    <w:rsid w:val="00F411A3"/>
    <w:rsid w:val="00F42939"/>
    <w:rsid w:val="00F42C10"/>
    <w:rsid w:val="00F42E30"/>
    <w:rsid w:val="00F42FAB"/>
    <w:rsid w:val="00F43D8C"/>
    <w:rsid w:val="00F43FE8"/>
    <w:rsid w:val="00F44EAA"/>
    <w:rsid w:val="00F45361"/>
    <w:rsid w:val="00F4570B"/>
    <w:rsid w:val="00F46842"/>
    <w:rsid w:val="00F46B1C"/>
    <w:rsid w:val="00F47ED7"/>
    <w:rsid w:val="00F50D97"/>
    <w:rsid w:val="00F51441"/>
    <w:rsid w:val="00F52094"/>
    <w:rsid w:val="00F52234"/>
    <w:rsid w:val="00F52E8F"/>
    <w:rsid w:val="00F53158"/>
    <w:rsid w:val="00F5372F"/>
    <w:rsid w:val="00F53988"/>
    <w:rsid w:val="00F53BDF"/>
    <w:rsid w:val="00F53E01"/>
    <w:rsid w:val="00F541AE"/>
    <w:rsid w:val="00F54D77"/>
    <w:rsid w:val="00F56AEF"/>
    <w:rsid w:val="00F56C61"/>
    <w:rsid w:val="00F5778E"/>
    <w:rsid w:val="00F60185"/>
    <w:rsid w:val="00F609E0"/>
    <w:rsid w:val="00F60B79"/>
    <w:rsid w:val="00F60FE5"/>
    <w:rsid w:val="00F61DF4"/>
    <w:rsid w:val="00F62137"/>
    <w:rsid w:val="00F644AD"/>
    <w:rsid w:val="00F647D7"/>
    <w:rsid w:val="00F6588E"/>
    <w:rsid w:val="00F665A1"/>
    <w:rsid w:val="00F67CBB"/>
    <w:rsid w:val="00F70BEF"/>
    <w:rsid w:val="00F713CD"/>
    <w:rsid w:val="00F7154A"/>
    <w:rsid w:val="00F71D09"/>
    <w:rsid w:val="00F72546"/>
    <w:rsid w:val="00F725DA"/>
    <w:rsid w:val="00F72B9F"/>
    <w:rsid w:val="00F72DB9"/>
    <w:rsid w:val="00F72F56"/>
    <w:rsid w:val="00F730AB"/>
    <w:rsid w:val="00F7376F"/>
    <w:rsid w:val="00F747CF"/>
    <w:rsid w:val="00F75176"/>
    <w:rsid w:val="00F75482"/>
    <w:rsid w:val="00F75616"/>
    <w:rsid w:val="00F8060E"/>
    <w:rsid w:val="00F812B3"/>
    <w:rsid w:val="00F81846"/>
    <w:rsid w:val="00F8185A"/>
    <w:rsid w:val="00F81C7D"/>
    <w:rsid w:val="00F82698"/>
    <w:rsid w:val="00F8331B"/>
    <w:rsid w:val="00F836FA"/>
    <w:rsid w:val="00F845BC"/>
    <w:rsid w:val="00F84804"/>
    <w:rsid w:val="00F84931"/>
    <w:rsid w:val="00F84DB7"/>
    <w:rsid w:val="00F85AE4"/>
    <w:rsid w:val="00F87252"/>
    <w:rsid w:val="00F8729A"/>
    <w:rsid w:val="00F873A8"/>
    <w:rsid w:val="00F874D1"/>
    <w:rsid w:val="00F876F3"/>
    <w:rsid w:val="00F8796C"/>
    <w:rsid w:val="00F87EB9"/>
    <w:rsid w:val="00F90D17"/>
    <w:rsid w:val="00F921EF"/>
    <w:rsid w:val="00F92B9F"/>
    <w:rsid w:val="00F9337D"/>
    <w:rsid w:val="00F935B1"/>
    <w:rsid w:val="00F93CE8"/>
    <w:rsid w:val="00F93EAF"/>
    <w:rsid w:val="00F94497"/>
    <w:rsid w:val="00F94D2D"/>
    <w:rsid w:val="00F94D49"/>
    <w:rsid w:val="00F94EA7"/>
    <w:rsid w:val="00F9591E"/>
    <w:rsid w:val="00F95967"/>
    <w:rsid w:val="00F95A48"/>
    <w:rsid w:val="00F96822"/>
    <w:rsid w:val="00F96FF9"/>
    <w:rsid w:val="00F97AA8"/>
    <w:rsid w:val="00F97DF6"/>
    <w:rsid w:val="00FA00A8"/>
    <w:rsid w:val="00FA0BE1"/>
    <w:rsid w:val="00FA1205"/>
    <w:rsid w:val="00FA1A21"/>
    <w:rsid w:val="00FA24CF"/>
    <w:rsid w:val="00FA2A0F"/>
    <w:rsid w:val="00FA3CA9"/>
    <w:rsid w:val="00FA42CB"/>
    <w:rsid w:val="00FA4AF1"/>
    <w:rsid w:val="00FA4CEF"/>
    <w:rsid w:val="00FA559C"/>
    <w:rsid w:val="00FA664A"/>
    <w:rsid w:val="00FA6C73"/>
    <w:rsid w:val="00FB0663"/>
    <w:rsid w:val="00FB0921"/>
    <w:rsid w:val="00FB0EC9"/>
    <w:rsid w:val="00FB1254"/>
    <w:rsid w:val="00FB3149"/>
    <w:rsid w:val="00FB708B"/>
    <w:rsid w:val="00FB747A"/>
    <w:rsid w:val="00FB7772"/>
    <w:rsid w:val="00FB7B02"/>
    <w:rsid w:val="00FC1673"/>
    <w:rsid w:val="00FC2870"/>
    <w:rsid w:val="00FC2B1E"/>
    <w:rsid w:val="00FC2E83"/>
    <w:rsid w:val="00FC2F10"/>
    <w:rsid w:val="00FC3838"/>
    <w:rsid w:val="00FC441F"/>
    <w:rsid w:val="00FC467A"/>
    <w:rsid w:val="00FC4E46"/>
    <w:rsid w:val="00FC5C86"/>
    <w:rsid w:val="00FC60B4"/>
    <w:rsid w:val="00FC6A9E"/>
    <w:rsid w:val="00FC6B88"/>
    <w:rsid w:val="00FC7C35"/>
    <w:rsid w:val="00FC7C61"/>
    <w:rsid w:val="00FD1B22"/>
    <w:rsid w:val="00FD272F"/>
    <w:rsid w:val="00FD2B6C"/>
    <w:rsid w:val="00FD342A"/>
    <w:rsid w:val="00FD377A"/>
    <w:rsid w:val="00FD45E7"/>
    <w:rsid w:val="00FD4B88"/>
    <w:rsid w:val="00FD4F9B"/>
    <w:rsid w:val="00FD569D"/>
    <w:rsid w:val="00FD585A"/>
    <w:rsid w:val="00FD64B3"/>
    <w:rsid w:val="00FD685C"/>
    <w:rsid w:val="00FD7685"/>
    <w:rsid w:val="00FE0CAC"/>
    <w:rsid w:val="00FE1057"/>
    <w:rsid w:val="00FE1DA1"/>
    <w:rsid w:val="00FE475E"/>
    <w:rsid w:val="00FE6674"/>
    <w:rsid w:val="00FE68B0"/>
    <w:rsid w:val="00FF0330"/>
    <w:rsid w:val="00FF08B5"/>
    <w:rsid w:val="00FF108F"/>
    <w:rsid w:val="00FF155F"/>
    <w:rsid w:val="00FF28F0"/>
    <w:rsid w:val="00FF2D7C"/>
    <w:rsid w:val="00FF455B"/>
    <w:rsid w:val="00FF49AE"/>
    <w:rsid w:val="00FF5231"/>
    <w:rsid w:val="00FF528F"/>
    <w:rsid w:val="00FF5DCC"/>
    <w:rsid w:val="00FF6239"/>
    <w:rsid w:val="00FF7110"/>
    <w:rsid w:val="00FF784E"/>
    <w:rsid w:val="00FF7B24"/>
    <w:rsid w:val="02BABFEF"/>
    <w:rsid w:val="02BC0941"/>
    <w:rsid w:val="040FE25C"/>
    <w:rsid w:val="0434C8A9"/>
    <w:rsid w:val="0458A186"/>
    <w:rsid w:val="06D38F2B"/>
    <w:rsid w:val="087D46AC"/>
    <w:rsid w:val="089097F1"/>
    <w:rsid w:val="0D11E042"/>
    <w:rsid w:val="0F5796DA"/>
    <w:rsid w:val="133BE90E"/>
    <w:rsid w:val="143655E0"/>
    <w:rsid w:val="14A0F2D1"/>
    <w:rsid w:val="15304CE9"/>
    <w:rsid w:val="1A7DFB30"/>
    <w:rsid w:val="1B8F7921"/>
    <w:rsid w:val="1CCC6687"/>
    <w:rsid w:val="1D9FC91B"/>
    <w:rsid w:val="1FDC1F06"/>
    <w:rsid w:val="216B2FD1"/>
    <w:rsid w:val="21D9DC6A"/>
    <w:rsid w:val="2422365C"/>
    <w:rsid w:val="242EE514"/>
    <w:rsid w:val="25013768"/>
    <w:rsid w:val="272103ED"/>
    <w:rsid w:val="2966C25B"/>
    <w:rsid w:val="2B9A682C"/>
    <w:rsid w:val="2D453B0F"/>
    <w:rsid w:val="2DFBAE1D"/>
    <w:rsid w:val="34CCF7A7"/>
    <w:rsid w:val="3D35CACD"/>
    <w:rsid w:val="3E1AC9A2"/>
    <w:rsid w:val="41550522"/>
    <w:rsid w:val="425F55B4"/>
    <w:rsid w:val="438E29CE"/>
    <w:rsid w:val="463CEEA0"/>
    <w:rsid w:val="47027F4F"/>
    <w:rsid w:val="4814B680"/>
    <w:rsid w:val="4C4EC0A0"/>
    <w:rsid w:val="50A447A0"/>
    <w:rsid w:val="50C65893"/>
    <w:rsid w:val="52C3C86D"/>
    <w:rsid w:val="57EC9E2D"/>
    <w:rsid w:val="58101F7D"/>
    <w:rsid w:val="59841797"/>
    <w:rsid w:val="5ADC2AE1"/>
    <w:rsid w:val="5C56D0FE"/>
    <w:rsid w:val="5D5FE562"/>
    <w:rsid w:val="5E26AAD3"/>
    <w:rsid w:val="5E9435D7"/>
    <w:rsid w:val="62693C2F"/>
    <w:rsid w:val="63CC3F3C"/>
    <w:rsid w:val="643EBCC1"/>
    <w:rsid w:val="648D422D"/>
    <w:rsid w:val="69096927"/>
    <w:rsid w:val="6BEA8F79"/>
    <w:rsid w:val="6D43F8F1"/>
    <w:rsid w:val="6D81181F"/>
    <w:rsid w:val="6FA5F74B"/>
    <w:rsid w:val="74B81062"/>
    <w:rsid w:val="769EE079"/>
    <w:rsid w:val="7E0E12C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59BEF"/>
  <w15:chartTrackingRefBased/>
  <w15:docId w15:val="{DE5E6416-5B66-432F-B122-7FA42EF4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3710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75ED9"/>
    <w:pPr>
      <w:tabs>
        <w:tab w:val="center" w:pos="4536"/>
        <w:tab w:val="right" w:pos="9072"/>
      </w:tabs>
    </w:pPr>
  </w:style>
  <w:style w:type="paragraph" w:styleId="Stopka">
    <w:name w:val="footer"/>
    <w:basedOn w:val="Normalny"/>
    <w:rsid w:val="00C75ED9"/>
    <w:pPr>
      <w:tabs>
        <w:tab w:val="center" w:pos="4536"/>
        <w:tab w:val="right" w:pos="9072"/>
      </w:tabs>
    </w:pPr>
  </w:style>
  <w:style w:type="table" w:styleId="Tabela-Siatka">
    <w:name w:val="Table Grid"/>
    <w:basedOn w:val="Standardowy"/>
    <w:rsid w:val="00220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423B96"/>
    <w:rPr>
      <w:rFonts w:ascii="Arial" w:hAnsi="Arial" w:cs="Arial"/>
      <w:b/>
      <w:bCs/>
      <w:sz w:val="32"/>
    </w:rPr>
  </w:style>
  <w:style w:type="paragraph" w:styleId="Tekstdymka">
    <w:name w:val="Balloon Text"/>
    <w:basedOn w:val="Normalny"/>
    <w:semiHidden/>
    <w:rsid w:val="009E4DA3"/>
    <w:rPr>
      <w:rFonts w:ascii="Tahoma" w:hAnsi="Tahoma" w:cs="Tahoma"/>
      <w:sz w:val="16"/>
      <w:szCs w:val="16"/>
    </w:rPr>
  </w:style>
  <w:style w:type="paragraph" w:styleId="HTML-wstpniesformatowany">
    <w:name w:val="HTML Preformatted"/>
    <w:basedOn w:val="Normalny"/>
    <w:rsid w:val="00E4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Odwoaniedokomentarza">
    <w:name w:val="annotation reference"/>
    <w:rsid w:val="0036385B"/>
    <w:rPr>
      <w:sz w:val="16"/>
      <w:szCs w:val="16"/>
    </w:rPr>
  </w:style>
  <w:style w:type="paragraph" w:styleId="Tekstkomentarza">
    <w:name w:val="annotation text"/>
    <w:basedOn w:val="Normalny"/>
    <w:link w:val="TekstkomentarzaZnak"/>
    <w:rsid w:val="0036385B"/>
    <w:rPr>
      <w:sz w:val="20"/>
      <w:szCs w:val="20"/>
    </w:rPr>
  </w:style>
  <w:style w:type="character" w:customStyle="1" w:styleId="TekstkomentarzaZnak">
    <w:name w:val="Tekst komentarza Znak"/>
    <w:basedOn w:val="Domylnaczcionkaakapitu"/>
    <w:link w:val="Tekstkomentarza"/>
    <w:rsid w:val="0036385B"/>
  </w:style>
  <w:style w:type="paragraph" w:styleId="Tematkomentarza">
    <w:name w:val="annotation subject"/>
    <w:basedOn w:val="Tekstkomentarza"/>
    <w:next w:val="Tekstkomentarza"/>
    <w:link w:val="TematkomentarzaZnak"/>
    <w:rsid w:val="0036385B"/>
    <w:rPr>
      <w:b/>
      <w:bCs/>
    </w:rPr>
  </w:style>
  <w:style w:type="character" w:customStyle="1" w:styleId="TematkomentarzaZnak">
    <w:name w:val="Temat komentarza Znak"/>
    <w:link w:val="Tematkomentarza"/>
    <w:rsid w:val="0036385B"/>
    <w:rPr>
      <w:b/>
      <w:bCs/>
    </w:rPr>
  </w:style>
  <w:style w:type="paragraph" w:styleId="Akapitzlist">
    <w:name w:val="List Paragraph"/>
    <w:basedOn w:val="Normalny"/>
    <w:uiPriority w:val="34"/>
    <w:qFormat/>
    <w:rsid w:val="003F7E35"/>
    <w:pPr>
      <w:spacing w:after="200" w:line="276" w:lineRule="auto"/>
      <w:ind w:left="720"/>
      <w:contextualSpacing/>
    </w:pPr>
    <w:rPr>
      <w:rFonts w:ascii="Calibri" w:eastAsia="Calibri" w:hAnsi="Calibri"/>
      <w:sz w:val="22"/>
      <w:szCs w:val="22"/>
      <w:lang w:eastAsia="en-US"/>
    </w:rPr>
  </w:style>
  <w:style w:type="paragraph" w:styleId="Poprawka">
    <w:name w:val="Revision"/>
    <w:hidden/>
    <w:uiPriority w:val="99"/>
    <w:semiHidden/>
    <w:rsid w:val="003D2EA7"/>
    <w:rPr>
      <w:sz w:val="24"/>
      <w:szCs w:val="24"/>
    </w:rPr>
  </w:style>
  <w:style w:type="paragraph" w:styleId="Tekstprzypisukocowego">
    <w:name w:val="endnote text"/>
    <w:basedOn w:val="Normalny"/>
    <w:link w:val="TekstprzypisukocowegoZnak"/>
    <w:rsid w:val="00AC4FD1"/>
    <w:rPr>
      <w:sz w:val="20"/>
      <w:szCs w:val="20"/>
    </w:rPr>
  </w:style>
  <w:style w:type="character" w:customStyle="1" w:styleId="TekstprzypisukocowegoZnak">
    <w:name w:val="Tekst przypisu końcowego Znak"/>
    <w:basedOn w:val="Domylnaczcionkaakapitu"/>
    <w:link w:val="Tekstprzypisukocowego"/>
    <w:rsid w:val="00AC4FD1"/>
  </w:style>
  <w:style w:type="character" w:styleId="Odwoanieprzypisukocowego">
    <w:name w:val="endnote reference"/>
    <w:rsid w:val="00AC4FD1"/>
    <w:rPr>
      <w:vertAlign w:val="superscript"/>
    </w:rPr>
  </w:style>
  <w:style w:type="character" w:styleId="Uwydatnienie">
    <w:name w:val="Emphasis"/>
    <w:uiPriority w:val="20"/>
    <w:qFormat/>
    <w:rsid w:val="002715D3"/>
    <w:rPr>
      <w:i/>
      <w:iCs/>
    </w:rPr>
  </w:style>
  <w:style w:type="character" w:styleId="Hipercze">
    <w:name w:val="Hyperlink"/>
    <w:uiPriority w:val="99"/>
    <w:rsid w:val="007434DD"/>
    <w:rPr>
      <w:color w:val="0563C1"/>
      <w:u w:val="single"/>
    </w:rPr>
  </w:style>
  <w:style w:type="character" w:styleId="UyteHipercze">
    <w:name w:val="FollowedHyperlink"/>
    <w:rsid w:val="00EC4168"/>
    <w:rPr>
      <w:color w:val="954F72"/>
      <w:u w:val="single"/>
    </w:rPr>
  </w:style>
  <w:style w:type="character" w:styleId="Pogrubienie">
    <w:name w:val="Strong"/>
    <w:uiPriority w:val="22"/>
    <w:qFormat/>
    <w:rsid w:val="00214DF9"/>
    <w:rPr>
      <w:b/>
      <w:bCs/>
    </w:rPr>
  </w:style>
  <w:style w:type="paragraph" w:customStyle="1" w:styleId="Default">
    <w:name w:val="Default"/>
    <w:rsid w:val="00F84931"/>
    <w:pPr>
      <w:autoSpaceDE w:val="0"/>
      <w:autoSpaceDN w:val="0"/>
      <w:adjustRightInd w:val="0"/>
    </w:pPr>
    <w:rPr>
      <w:rFonts w:ascii="Montserrat" w:hAnsi="Montserrat" w:cs="Montserrat"/>
      <w:color w:val="000000"/>
      <w:sz w:val="24"/>
      <w:szCs w:val="24"/>
    </w:rPr>
  </w:style>
  <w:style w:type="character" w:customStyle="1" w:styleId="Nierozpoznanawzmianka1">
    <w:name w:val="Nierozpoznana wzmianka1"/>
    <w:uiPriority w:val="99"/>
    <w:semiHidden/>
    <w:unhideWhenUsed/>
    <w:rsid w:val="00E0440F"/>
    <w:rPr>
      <w:color w:val="605E5C"/>
      <w:shd w:val="clear" w:color="auto" w:fill="E1DFDD"/>
    </w:rPr>
  </w:style>
  <w:style w:type="character" w:customStyle="1" w:styleId="Nierozpoznanawzmianka2">
    <w:name w:val="Nierozpoznana wzmianka2"/>
    <w:basedOn w:val="Domylnaczcionkaakapitu"/>
    <w:uiPriority w:val="99"/>
    <w:semiHidden/>
    <w:unhideWhenUsed/>
    <w:rsid w:val="002418F4"/>
    <w:rPr>
      <w:color w:val="605E5C"/>
      <w:shd w:val="clear" w:color="auto" w:fill="E1DFDD"/>
    </w:rPr>
  </w:style>
  <w:style w:type="paragraph" w:styleId="NormalnyWeb">
    <w:name w:val="Normal (Web)"/>
    <w:basedOn w:val="Normalny"/>
    <w:uiPriority w:val="99"/>
    <w:unhideWhenUsed/>
    <w:rsid w:val="00446B03"/>
    <w:pPr>
      <w:spacing w:before="100" w:beforeAutospacing="1" w:after="100" w:afterAutospacing="1"/>
    </w:pPr>
  </w:style>
  <w:style w:type="character" w:customStyle="1" w:styleId="Wzmianka1">
    <w:name w:val="Wzmianka1"/>
    <w:basedOn w:val="Domylnaczcionkaakapitu"/>
    <w:uiPriority w:val="99"/>
    <w:unhideWhenUsed/>
    <w:rPr>
      <w:color w:val="2B579A"/>
      <w:shd w:val="clear" w:color="auto" w:fill="E6E6E6"/>
    </w:rPr>
  </w:style>
  <w:style w:type="character" w:customStyle="1" w:styleId="Wzmianka2">
    <w:name w:val="Wzmianka2"/>
    <w:basedOn w:val="Domylnaczcionkaakapitu"/>
    <w:uiPriority w:val="99"/>
    <w:unhideWhenUsed/>
    <w:rPr>
      <w:color w:val="2B579A"/>
      <w:shd w:val="clear" w:color="auto" w:fill="E6E6E6"/>
    </w:rPr>
  </w:style>
  <w:style w:type="character" w:customStyle="1" w:styleId="Nierozpoznanawzmianka3">
    <w:name w:val="Nierozpoznana wzmianka3"/>
    <w:basedOn w:val="Domylnaczcionkaakapitu"/>
    <w:uiPriority w:val="99"/>
    <w:unhideWhenUsed/>
    <w:rsid w:val="00416EF5"/>
    <w:rPr>
      <w:color w:val="605E5C"/>
      <w:shd w:val="clear" w:color="auto" w:fill="E1DFDD"/>
    </w:rPr>
  </w:style>
  <w:style w:type="character" w:customStyle="1" w:styleId="Wzmianka3">
    <w:name w:val="Wzmianka3"/>
    <w:basedOn w:val="Domylnaczcionkaakapitu"/>
    <w:uiPriority w:val="99"/>
    <w:unhideWhenUsed/>
    <w:rsid w:val="00416EF5"/>
    <w:rPr>
      <w:color w:val="2B579A"/>
      <w:shd w:val="clear" w:color="auto" w:fill="E1DFDD"/>
    </w:rPr>
  </w:style>
  <w:style w:type="paragraph" w:styleId="Tekstprzypisudolnego">
    <w:name w:val="footnote text"/>
    <w:basedOn w:val="Normalny"/>
    <w:link w:val="TekstprzypisudolnegoZnak"/>
    <w:rsid w:val="009862B9"/>
    <w:rPr>
      <w:sz w:val="20"/>
      <w:szCs w:val="20"/>
    </w:rPr>
  </w:style>
  <w:style w:type="character" w:customStyle="1" w:styleId="TekstprzypisudolnegoZnak">
    <w:name w:val="Tekst przypisu dolnego Znak"/>
    <w:basedOn w:val="Domylnaczcionkaakapitu"/>
    <w:link w:val="Tekstprzypisudolnego"/>
    <w:rsid w:val="009862B9"/>
  </w:style>
  <w:style w:type="character" w:styleId="Odwoanieprzypisudolnego">
    <w:name w:val="footnote reference"/>
    <w:basedOn w:val="Domylnaczcionkaakapitu"/>
    <w:rsid w:val="009862B9"/>
    <w:rPr>
      <w:vertAlign w:val="superscript"/>
    </w:rPr>
  </w:style>
  <w:style w:type="character" w:customStyle="1" w:styleId="Nierozpoznanawzmianka4">
    <w:name w:val="Nierozpoznana wzmianka4"/>
    <w:basedOn w:val="Domylnaczcionkaakapitu"/>
    <w:uiPriority w:val="99"/>
    <w:semiHidden/>
    <w:unhideWhenUsed/>
    <w:rsid w:val="002205A6"/>
    <w:rPr>
      <w:color w:val="605E5C"/>
      <w:shd w:val="clear" w:color="auto" w:fill="E1DFDD"/>
    </w:rPr>
  </w:style>
  <w:style w:type="character" w:styleId="Wzmianka">
    <w:name w:val="Mention"/>
    <w:basedOn w:val="Domylnaczcionkaakapitu"/>
    <w:uiPriority w:val="99"/>
    <w:unhideWhenUsed/>
    <w:rsid w:val="00E476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522">
      <w:bodyDiv w:val="1"/>
      <w:marLeft w:val="0"/>
      <w:marRight w:val="0"/>
      <w:marTop w:val="0"/>
      <w:marBottom w:val="0"/>
      <w:divBdr>
        <w:top w:val="none" w:sz="0" w:space="0" w:color="auto"/>
        <w:left w:val="none" w:sz="0" w:space="0" w:color="auto"/>
        <w:bottom w:val="none" w:sz="0" w:space="0" w:color="auto"/>
        <w:right w:val="none" w:sz="0" w:space="0" w:color="auto"/>
      </w:divBdr>
      <w:divsChild>
        <w:div w:id="409423370">
          <w:marLeft w:val="0"/>
          <w:marRight w:val="0"/>
          <w:marTop w:val="0"/>
          <w:marBottom w:val="0"/>
          <w:divBdr>
            <w:top w:val="none" w:sz="0" w:space="0" w:color="auto"/>
            <w:left w:val="none" w:sz="0" w:space="0" w:color="auto"/>
            <w:bottom w:val="none" w:sz="0" w:space="0" w:color="auto"/>
            <w:right w:val="none" w:sz="0" w:space="0" w:color="auto"/>
          </w:divBdr>
          <w:divsChild>
            <w:div w:id="8424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4974">
      <w:bodyDiv w:val="1"/>
      <w:marLeft w:val="0"/>
      <w:marRight w:val="0"/>
      <w:marTop w:val="0"/>
      <w:marBottom w:val="0"/>
      <w:divBdr>
        <w:top w:val="none" w:sz="0" w:space="0" w:color="auto"/>
        <w:left w:val="none" w:sz="0" w:space="0" w:color="auto"/>
        <w:bottom w:val="none" w:sz="0" w:space="0" w:color="auto"/>
        <w:right w:val="none" w:sz="0" w:space="0" w:color="auto"/>
      </w:divBdr>
    </w:div>
    <w:div w:id="67195881">
      <w:bodyDiv w:val="1"/>
      <w:marLeft w:val="0"/>
      <w:marRight w:val="0"/>
      <w:marTop w:val="0"/>
      <w:marBottom w:val="0"/>
      <w:divBdr>
        <w:top w:val="none" w:sz="0" w:space="0" w:color="auto"/>
        <w:left w:val="none" w:sz="0" w:space="0" w:color="auto"/>
        <w:bottom w:val="none" w:sz="0" w:space="0" w:color="auto"/>
        <w:right w:val="none" w:sz="0" w:space="0" w:color="auto"/>
      </w:divBdr>
      <w:divsChild>
        <w:div w:id="357388538">
          <w:marLeft w:val="0"/>
          <w:marRight w:val="0"/>
          <w:marTop w:val="0"/>
          <w:marBottom w:val="0"/>
          <w:divBdr>
            <w:top w:val="none" w:sz="0" w:space="0" w:color="auto"/>
            <w:left w:val="none" w:sz="0" w:space="0" w:color="auto"/>
            <w:bottom w:val="none" w:sz="0" w:space="0" w:color="auto"/>
            <w:right w:val="none" w:sz="0" w:space="0" w:color="auto"/>
          </w:divBdr>
        </w:div>
        <w:div w:id="935407543">
          <w:marLeft w:val="0"/>
          <w:marRight w:val="0"/>
          <w:marTop w:val="0"/>
          <w:marBottom w:val="0"/>
          <w:divBdr>
            <w:top w:val="none" w:sz="0" w:space="0" w:color="auto"/>
            <w:left w:val="none" w:sz="0" w:space="0" w:color="auto"/>
            <w:bottom w:val="none" w:sz="0" w:space="0" w:color="auto"/>
            <w:right w:val="none" w:sz="0" w:space="0" w:color="auto"/>
          </w:divBdr>
        </w:div>
      </w:divsChild>
    </w:div>
    <w:div w:id="129443235">
      <w:bodyDiv w:val="1"/>
      <w:marLeft w:val="0"/>
      <w:marRight w:val="0"/>
      <w:marTop w:val="0"/>
      <w:marBottom w:val="0"/>
      <w:divBdr>
        <w:top w:val="none" w:sz="0" w:space="0" w:color="auto"/>
        <w:left w:val="none" w:sz="0" w:space="0" w:color="auto"/>
        <w:bottom w:val="none" w:sz="0" w:space="0" w:color="auto"/>
        <w:right w:val="none" w:sz="0" w:space="0" w:color="auto"/>
      </w:divBdr>
    </w:div>
    <w:div w:id="278756060">
      <w:bodyDiv w:val="1"/>
      <w:marLeft w:val="0"/>
      <w:marRight w:val="0"/>
      <w:marTop w:val="0"/>
      <w:marBottom w:val="0"/>
      <w:divBdr>
        <w:top w:val="none" w:sz="0" w:space="0" w:color="auto"/>
        <w:left w:val="none" w:sz="0" w:space="0" w:color="auto"/>
        <w:bottom w:val="none" w:sz="0" w:space="0" w:color="auto"/>
        <w:right w:val="none" w:sz="0" w:space="0" w:color="auto"/>
      </w:divBdr>
    </w:div>
    <w:div w:id="311521495">
      <w:bodyDiv w:val="1"/>
      <w:marLeft w:val="0"/>
      <w:marRight w:val="0"/>
      <w:marTop w:val="0"/>
      <w:marBottom w:val="0"/>
      <w:divBdr>
        <w:top w:val="none" w:sz="0" w:space="0" w:color="auto"/>
        <w:left w:val="none" w:sz="0" w:space="0" w:color="auto"/>
        <w:bottom w:val="none" w:sz="0" w:space="0" w:color="auto"/>
        <w:right w:val="none" w:sz="0" w:space="0" w:color="auto"/>
      </w:divBdr>
    </w:div>
    <w:div w:id="354960982">
      <w:bodyDiv w:val="1"/>
      <w:marLeft w:val="0"/>
      <w:marRight w:val="0"/>
      <w:marTop w:val="0"/>
      <w:marBottom w:val="0"/>
      <w:divBdr>
        <w:top w:val="none" w:sz="0" w:space="0" w:color="auto"/>
        <w:left w:val="none" w:sz="0" w:space="0" w:color="auto"/>
        <w:bottom w:val="none" w:sz="0" w:space="0" w:color="auto"/>
        <w:right w:val="none" w:sz="0" w:space="0" w:color="auto"/>
      </w:divBdr>
    </w:div>
    <w:div w:id="357589202">
      <w:bodyDiv w:val="1"/>
      <w:marLeft w:val="0"/>
      <w:marRight w:val="0"/>
      <w:marTop w:val="0"/>
      <w:marBottom w:val="0"/>
      <w:divBdr>
        <w:top w:val="none" w:sz="0" w:space="0" w:color="auto"/>
        <w:left w:val="none" w:sz="0" w:space="0" w:color="auto"/>
        <w:bottom w:val="none" w:sz="0" w:space="0" w:color="auto"/>
        <w:right w:val="none" w:sz="0" w:space="0" w:color="auto"/>
      </w:divBdr>
      <w:divsChild>
        <w:div w:id="343676920">
          <w:marLeft w:val="0"/>
          <w:marRight w:val="0"/>
          <w:marTop w:val="0"/>
          <w:marBottom w:val="0"/>
          <w:divBdr>
            <w:top w:val="none" w:sz="0" w:space="0" w:color="auto"/>
            <w:left w:val="none" w:sz="0" w:space="0" w:color="auto"/>
            <w:bottom w:val="none" w:sz="0" w:space="0" w:color="auto"/>
            <w:right w:val="none" w:sz="0" w:space="0" w:color="auto"/>
          </w:divBdr>
          <w:divsChild>
            <w:div w:id="11596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22571">
      <w:bodyDiv w:val="1"/>
      <w:marLeft w:val="0"/>
      <w:marRight w:val="0"/>
      <w:marTop w:val="0"/>
      <w:marBottom w:val="0"/>
      <w:divBdr>
        <w:top w:val="none" w:sz="0" w:space="0" w:color="auto"/>
        <w:left w:val="none" w:sz="0" w:space="0" w:color="auto"/>
        <w:bottom w:val="none" w:sz="0" w:space="0" w:color="auto"/>
        <w:right w:val="none" w:sz="0" w:space="0" w:color="auto"/>
      </w:divBdr>
    </w:div>
    <w:div w:id="410472652">
      <w:bodyDiv w:val="1"/>
      <w:marLeft w:val="0"/>
      <w:marRight w:val="0"/>
      <w:marTop w:val="0"/>
      <w:marBottom w:val="0"/>
      <w:divBdr>
        <w:top w:val="none" w:sz="0" w:space="0" w:color="auto"/>
        <w:left w:val="none" w:sz="0" w:space="0" w:color="auto"/>
        <w:bottom w:val="none" w:sz="0" w:space="0" w:color="auto"/>
        <w:right w:val="none" w:sz="0" w:space="0" w:color="auto"/>
      </w:divBdr>
    </w:div>
    <w:div w:id="443961985">
      <w:bodyDiv w:val="1"/>
      <w:marLeft w:val="0"/>
      <w:marRight w:val="0"/>
      <w:marTop w:val="0"/>
      <w:marBottom w:val="0"/>
      <w:divBdr>
        <w:top w:val="none" w:sz="0" w:space="0" w:color="auto"/>
        <w:left w:val="none" w:sz="0" w:space="0" w:color="auto"/>
        <w:bottom w:val="none" w:sz="0" w:space="0" w:color="auto"/>
        <w:right w:val="none" w:sz="0" w:space="0" w:color="auto"/>
      </w:divBdr>
    </w:div>
    <w:div w:id="465588347">
      <w:bodyDiv w:val="1"/>
      <w:marLeft w:val="0"/>
      <w:marRight w:val="0"/>
      <w:marTop w:val="0"/>
      <w:marBottom w:val="0"/>
      <w:divBdr>
        <w:top w:val="none" w:sz="0" w:space="0" w:color="auto"/>
        <w:left w:val="none" w:sz="0" w:space="0" w:color="auto"/>
        <w:bottom w:val="none" w:sz="0" w:space="0" w:color="auto"/>
        <w:right w:val="none" w:sz="0" w:space="0" w:color="auto"/>
      </w:divBdr>
    </w:div>
    <w:div w:id="483621542">
      <w:bodyDiv w:val="1"/>
      <w:marLeft w:val="0"/>
      <w:marRight w:val="0"/>
      <w:marTop w:val="0"/>
      <w:marBottom w:val="0"/>
      <w:divBdr>
        <w:top w:val="none" w:sz="0" w:space="0" w:color="auto"/>
        <w:left w:val="none" w:sz="0" w:space="0" w:color="auto"/>
        <w:bottom w:val="none" w:sz="0" w:space="0" w:color="auto"/>
        <w:right w:val="none" w:sz="0" w:space="0" w:color="auto"/>
      </w:divBdr>
    </w:div>
    <w:div w:id="533731976">
      <w:bodyDiv w:val="1"/>
      <w:marLeft w:val="0"/>
      <w:marRight w:val="0"/>
      <w:marTop w:val="0"/>
      <w:marBottom w:val="0"/>
      <w:divBdr>
        <w:top w:val="none" w:sz="0" w:space="0" w:color="auto"/>
        <w:left w:val="none" w:sz="0" w:space="0" w:color="auto"/>
        <w:bottom w:val="none" w:sz="0" w:space="0" w:color="auto"/>
        <w:right w:val="none" w:sz="0" w:space="0" w:color="auto"/>
      </w:divBdr>
    </w:div>
    <w:div w:id="558326132">
      <w:bodyDiv w:val="1"/>
      <w:marLeft w:val="0"/>
      <w:marRight w:val="0"/>
      <w:marTop w:val="0"/>
      <w:marBottom w:val="0"/>
      <w:divBdr>
        <w:top w:val="none" w:sz="0" w:space="0" w:color="auto"/>
        <w:left w:val="none" w:sz="0" w:space="0" w:color="auto"/>
        <w:bottom w:val="none" w:sz="0" w:space="0" w:color="auto"/>
        <w:right w:val="none" w:sz="0" w:space="0" w:color="auto"/>
      </w:divBdr>
    </w:div>
    <w:div w:id="567963989">
      <w:bodyDiv w:val="1"/>
      <w:marLeft w:val="0"/>
      <w:marRight w:val="0"/>
      <w:marTop w:val="0"/>
      <w:marBottom w:val="0"/>
      <w:divBdr>
        <w:top w:val="none" w:sz="0" w:space="0" w:color="auto"/>
        <w:left w:val="none" w:sz="0" w:space="0" w:color="auto"/>
        <w:bottom w:val="none" w:sz="0" w:space="0" w:color="auto"/>
        <w:right w:val="none" w:sz="0" w:space="0" w:color="auto"/>
      </w:divBdr>
      <w:divsChild>
        <w:div w:id="1378820522">
          <w:marLeft w:val="0"/>
          <w:marRight w:val="0"/>
          <w:marTop w:val="0"/>
          <w:marBottom w:val="0"/>
          <w:divBdr>
            <w:top w:val="none" w:sz="0" w:space="0" w:color="auto"/>
            <w:left w:val="none" w:sz="0" w:space="0" w:color="auto"/>
            <w:bottom w:val="none" w:sz="0" w:space="0" w:color="auto"/>
            <w:right w:val="none" w:sz="0" w:space="0" w:color="auto"/>
          </w:divBdr>
        </w:div>
        <w:div w:id="2032876576">
          <w:marLeft w:val="0"/>
          <w:marRight w:val="0"/>
          <w:marTop w:val="0"/>
          <w:marBottom w:val="0"/>
          <w:divBdr>
            <w:top w:val="none" w:sz="0" w:space="0" w:color="auto"/>
            <w:left w:val="none" w:sz="0" w:space="0" w:color="auto"/>
            <w:bottom w:val="none" w:sz="0" w:space="0" w:color="auto"/>
            <w:right w:val="none" w:sz="0" w:space="0" w:color="auto"/>
          </w:divBdr>
        </w:div>
      </w:divsChild>
    </w:div>
    <w:div w:id="576938542">
      <w:bodyDiv w:val="1"/>
      <w:marLeft w:val="0"/>
      <w:marRight w:val="0"/>
      <w:marTop w:val="0"/>
      <w:marBottom w:val="0"/>
      <w:divBdr>
        <w:top w:val="none" w:sz="0" w:space="0" w:color="auto"/>
        <w:left w:val="none" w:sz="0" w:space="0" w:color="auto"/>
        <w:bottom w:val="none" w:sz="0" w:space="0" w:color="auto"/>
        <w:right w:val="none" w:sz="0" w:space="0" w:color="auto"/>
      </w:divBdr>
      <w:divsChild>
        <w:div w:id="133528862">
          <w:marLeft w:val="0"/>
          <w:marRight w:val="0"/>
          <w:marTop w:val="0"/>
          <w:marBottom w:val="0"/>
          <w:divBdr>
            <w:top w:val="none" w:sz="0" w:space="0" w:color="auto"/>
            <w:left w:val="none" w:sz="0" w:space="0" w:color="auto"/>
            <w:bottom w:val="none" w:sz="0" w:space="0" w:color="auto"/>
            <w:right w:val="none" w:sz="0" w:space="0" w:color="auto"/>
          </w:divBdr>
        </w:div>
        <w:div w:id="180627747">
          <w:marLeft w:val="0"/>
          <w:marRight w:val="0"/>
          <w:marTop w:val="0"/>
          <w:marBottom w:val="0"/>
          <w:divBdr>
            <w:top w:val="none" w:sz="0" w:space="0" w:color="auto"/>
            <w:left w:val="none" w:sz="0" w:space="0" w:color="auto"/>
            <w:bottom w:val="none" w:sz="0" w:space="0" w:color="auto"/>
            <w:right w:val="none" w:sz="0" w:space="0" w:color="auto"/>
          </w:divBdr>
        </w:div>
        <w:div w:id="652031627">
          <w:marLeft w:val="0"/>
          <w:marRight w:val="0"/>
          <w:marTop w:val="0"/>
          <w:marBottom w:val="0"/>
          <w:divBdr>
            <w:top w:val="none" w:sz="0" w:space="0" w:color="auto"/>
            <w:left w:val="none" w:sz="0" w:space="0" w:color="auto"/>
            <w:bottom w:val="none" w:sz="0" w:space="0" w:color="auto"/>
            <w:right w:val="none" w:sz="0" w:space="0" w:color="auto"/>
          </w:divBdr>
        </w:div>
      </w:divsChild>
    </w:div>
    <w:div w:id="581110230">
      <w:bodyDiv w:val="1"/>
      <w:marLeft w:val="0"/>
      <w:marRight w:val="0"/>
      <w:marTop w:val="0"/>
      <w:marBottom w:val="0"/>
      <w:divBdr>
        <w:top w:val="none" w:sz="0" w:space="0" w:color="auto"/>
        <w:left w:val="none" w:sz="0" w:space="0" w:color="auto"/>
        <w:bottom w:val="none" w:sz="0" w:space="0" w:color="auto"/>
        <w:right w:val="none" w:sz="0" w:space="0" w:color="auto"/>
      </w:divBdr>
    </w:div>
    <w:div w:id="639503043">
      <w:bodyDiv w:val="1"/>
      <w:marLeft w:val="0"/>
      <w:marRight w:val="0"/>
      <w:marTop w:val="0"/>
      <w:marBottom w:val="0"/>
      <w:divBdr>
        <w:top w:val="none" w:sz="0" w:space="0" w:color="auto"/>
        <w:left w:val="none" w:sz="0" w:space="0" w:color="auto"/>
        <w:bottom w:val="none" w:sz="0" w:space="0" w:color="auto"/>
        <w:right w:val="none" w:sz="0" w:space="0" w:color="auto"/>
      </w:divBdr>
    </w:div>
    <w:div w:id="658927632">
      <w:bodyDiv w:val="1"/>
      <w:marLeft w:val="0"/>
      <w:marRight w:val="0"/>
      <w:marTop w:val="0"/>
      <w:marBottom w:val="0"/>
      <w:divBdr>
        <w:top w:val="none" w:sz="0" w:space="0" w:color="auto"/>
        <w:left w:val="none" w:sz="0" w:space="0" w:color="auto"/>
        <w:bottom w:val="none" w:sz="0" w:space="0" w:color="auto"/>
        <w:right w:val="none" w:sz="0" w:space="0" w:color="auto"/>
      </w:divBdr>
    </w:div>
    <w:div w:id="686099133">
      <w:bodyDiv w:val="1"/>
      <w:marLeft w:val="0"/>
      <w:marRight w:val="0"/>
      <w:marTop w:val="0"/>
      <w:marBottom w:val="0"/>
      <w:divBdr>
        <w:top w:val="none" w:sz="0" w:space="0" w:color="auto"/>
        <w:left w:val="none" w:sz="0" w:space="0" w:color="auto"/>
        <w:bottom w:val="none" w:sz="0" w:space="0" w:color="auto"/>
        <w:right w:val="none" w:sz="0" w:space="0" w:color="auto"/>
      </w:divBdr>
    </w:div>
    <w:div w:id="701327910">
      <w:bodyDiv w:val="1"/>
      <w:marLeft w:val="0"/>
      <w:marRight w:val="0"/>
      <w:marTop w:val="0"/>
      <w:marBottom w:val="0"/>
      <w:divBdr>
        <w:top w:val="none" w:sz="0" w:space="0" w:color="auto"/>
        <w:left w:val="none" w:sz="0" w:space="0" w:color="auto"/>
        <w:bottom w:val="none" w:sz="0" w:space="0" w:color="auto"/>
        <w:right w:val="none" w:sz="0" w:space="0" w:color="auto"/>
      </w:divBdr>
      <w:divsChild>
        <w:div w:id="819420943">
          <w:marLeft w:val="0"/>
          <w:marRight w:val="0"/>
          <w:marTop w:val="0"/>
          <w:marBottom w:val="0"/>
          <w:divBdr>
            <w:top w:val="none" w:sz="0" w:space="0" w:color="auto"/>
            <w:left w:val="none" w:sz="0" w:space="0" w:color="auto"/>
            <w:bottom w:val="none" w:sz="0" w:space="0" w:color="auto"/>
            <w:right w:val="none" w:sz="0" w:space="0" w:color="auto"/>
          </w:divBdr>
        </w:div>
        <w:div w:id="898395118">
          <w:marLeft w:val="0"/>
          <w:marRight w:val="0"/>
          <w:marTop w:val="0"/>
          <w:marBottom w:val="0"/>
          <w:divBdr>
            <w:top w:val="none" w:sz="0" w:space="0" w:color="auto"/>
            <w:left w:val="none" w:sz="0" w:space="0" w:color="auto"/>
            <w:bottom w:val="none" w:sz="0" w:space="0" w:color="auto"/>
            <w:right w:val="none" w:sz="0" w:space="0" w:color="auto"/>
          </w:divBdr>
        </w:div>
        <w:div w:id="1292517502">
          <w:marLeft w:val="0"/>
          <w:marRight w:val="0"/>
          <w:marTop w:val="0"/>
          <w:marBottom w:val="0"/>
          <w:divBdr>
            <w:top w:val="none" w:sz="0" w:space="0" w:color="auto"/>
            <w:left w:val="none" w:sz="0" w:space="0" w:color="auto"/>
            <w:bottom w:val="none" w:sz="0" w:space="0" w:color="auto"/>
            <w:right w:val="none" w:sz="0" w:space="0" w:color="auto"/>
          </w:divBdr>
        </w:div>
        <w:div w:id="1563053993">
          <w:marLeft w:val="0"/>
          <w:marRight w:val="0"/>
          <w:marTop w:val="0"/>
          <w:marBottom w:val="0"/>
          <w:divBdr>
            <w:top w:val="none" w:sz="0" w:space="0" w:color="auto"/>
            <w:left w:val="none" w:sz="0" w:space="0" w:color="auto"/>
            <w:bottom w:val="none" w:sz="0" w:space="0" w:color="auto"/>
            <w:right w:val="none" w:sz="0" w:space="0" w:color="auto"/>
          </w:divBdr>
        </w:div>
      </w:divsChild>
    </w:div>
    <w:div w:id="714697292">
      <w:bodyDiv w:val="1"/>
      <w:marLeft w:val="0"/>
      <w:marRight w:val="0"/>
      <w:marTop w:val="0"/>
      <w:marBottom w:val="0"/>
      <w:divBdr>
        <w:top w:val="none" w:sz="0" w:space="0" w:color="auto"/>
        <w:left w:val="none" w:sz="0" w:space="0" w:color="auto"/>
        <w:bottom w:val="none" w:sz="0" w:space="0" w:color="auto"/>
        <w:right w:val="none" w:sz="0" w:space="0" w:color="auto"/>
      </w:divBdr>
    </w:div>
    <w:div w:id="758675173">
      <w:bodyDiv w:val="1"/>
      <w:marLeft w:val="0"/>
      <w:marRight w:val="0"/>
      <w:marTop w:val="0"/>
      <w:marBottom w:val="0"/>
      <w:divBdr>
        <w:top w:val="none" w:sz="0" w:space="0" w:color="auto"/>
        <w:left w:val="none" w:sz="0" w:space="0" w:color="auto"/>
        <w:bottom w:val="none" w:sz="0" w:space="0" w:color="auto"/>
        <w:right w:val="none" w:sz="0" w:space="0" w:color="auto"/>
      </w:divBdr>
    </w:div>
    <w:div w:id="769080710">
      <w:bodyDiv w:val="1"/>
      <w:marLeft w:val="0"/>
      <w:marRight w:val="0"/>
      <w:marTop w:val="0"/>
      <w:marBottom w:val="0"/>
      <w:divBdr>
        <w:top w:val="none" w:sz="0" w:space="0" w:color="auto"/>
        <w:left w:val="none" w:sz="0" w:space="0" w:color="auto"/>
        <w:bottom w:val="none" w:sz="0" w:space="0" w:color="auto"/>
        <w:right w:val="none" w:sz="0" w:space="0" w:color="auto"/>
      </w:divBdr>
    </w:div>
    <w:div w:id="858203129">
      <w:bodyDiv w:val="1"/>
      <w:marLeft w:val="0"/>
      <w:marRight w:val="0"/>
      <w:marTop w:val="0"/>
      <w:marBottom w:val="0"/>
      <w:divBdr>
        <w:top w:val="none" w:sz="0" w:space="0" w:color="auto"/>
        <w:left w:val="none" w:sz="0" w:space="0" w:color="auto"/>
        <w:bottom w:val="none" w:sz="0" w:space="0" w:color="auto"/>
        <w:right w:val="none" w:sz="0" w:space="0" w:color="auto"/>
      </w:divBdr>
      <w:divsChild>
        <w:div w:id="443962315">
          <w:marLeft w:val="0"/>
          <w:marRight w:val="0"/>
          <w:marTop w:val="0"/>
          <w:marBottom w:val="0"/>
          <w:divBdr>
            <w:top w:val="none" w:sz="0" w:space="0" w:color="auto"/>
            <w:left w:val="none" w:sz="0" w:space="0" w:color="auto"/>
            <w:bottom w:val="none" w:sz="0" w:space="0" w:color="auto"/>
            <w:right w:val="none" w:sz="0" w:space="0" w:color="auto"/>
          </w:divBdr>
          <w:divsChild>
            <w:div w:id="92172079">
              <w:marLeft w:val="0"/>
              <w:marRight w:val="0"/>
              <w:marTop w:val="0"/>
              <w:marBottom w:val="0"/>
              <w:divBdr>
                <w:top w:val="none" w:sz="0" w:space="0" w:color="auto"/>
                <w:left w:val="none" w:sz="0" w:space="0" w:color="auto"/>
                <w:bottom w:val="none" w:sz="0" w:space="0" w:color="auto"/>
                <w:right w:val="none" w:sz="0" w:space="0" w:color="auto"/>
              </w:divBdr>
            </w:div>
            <w:div w:id="94597262">
              <w:marLeft w:val="0"/>
              <w:marRight w:val="0"/>
              <w:marTop w:val="0"/>
              <w:marBottom w:val="0"/>
              <w:divBdr>
                <w:top w:val="none" w:sz="0" w:space="0" w:color="auto"/>
                <w:left w:val="none" w:sz="0" w:space="0" w:color="auto"/>
                <w:bottom w:val="none" w:sz="0" w:space="0" w:color="auto"/>
                <w:right w:val="none" w:sz="0" w:space="0" w:color="auto"/>
              </w:divBdr>
            </w:div>
            <w:div w:id="149905960">
              <w:marLeft w:val="0"/>
              <w:marRight w:val="0"/>
              <w:marTop w:val="0"/>
              <w:marBottom w:val="0"/>
              <w:divBdr>
                <w:top w:val="none" w:sz="0" w:space="0" w:color="auto"/>
                <w:left w:val="none" w:sz="0" w:space="0" w:color="auto"/>
                <w:bottom w:val="none" w:sz="0" w:space="0" w:color="auto"/>
                <w:right w:val="none" w:sz="0" w:space="0" w:color="auto"/>
              </w:divBdr>
            </w:div>
            <w:div w:id="225192633">
              <w:marLeft w:val="0"/>
              <w:marRight w:val="0"/>
              <w:marTop w:val="0"/>
              <w:marBottom w:val="0"/>
              <w:divBdr>
                <w:top w:val="none" w:sz="0" w:space="0" w:color="auto"/>
                <w:left w:val="none" w:sz="0" w:space="0" w:color="auto"/>
                <w:bottom w:val="none" w:sz="0" w:space="0" w:color="auto"/>
                <w:right w:val="none" w:sz="0" w:space="0" w:color="auto"/>
              </w:divBdr>
            </w:div>
            <w:div w:id="283969416">
              <w:marLeft w:val="0"/>
              <w:marRight w:val="0"/>
              <w:marTop w:val="0"/>
              <w:marBottom w:val="0"/>
              <w:divBdr>
                <w:top w:val="none" w:sz="0" w:space="0" w:color="auto"/>
                <w:left w:val="none" w:sz="0" w:space="0" w:color="auto"/>
                <w:bottom w:val="none" w:sz="0" w:space="0" w:color="auto"/>
                <w:right w:val="none" w:sz="0" w:space="0" w:color="auto"/>
              </w:divBdr>
            </w:div>
            <w:div w:id="428046637">
              <w:marLeft w:val="0"/>
              <w:marRight w:val="0"/>
              <w:marTop w:val="0"/>
              <w:marBottom w:val="0"/>
              <w:divBdr>
                <w:top w:val="none" w:sz="0" w:space="0" w:color="auto"/>
                <w:left w:val="none" w:sz="0" w:space="0" w:color="auto"/>
                <w:bottom w:val="none" w:sz="0" w:space="0" w:color="auto"/>
                <w:right w:val="none" w:sz="0" w:space="0" w:color="auto"/>
              </w:divBdr>
            </w:div>
            <w:div w:id="513108940">
              <w:marLeft w:val="0"/>
              <w:marRight w:val="0"/>
              <w:marTop w:val="0"/>
              <w:marBottom w:val="0"/>
              <w:divBdr>
                <w:top w:val="none" w:sz="0" w:space="0" w:color="auto"/>
                <w:left w:val="none" w:sz="0" w:space="0" w:color="auto"/>
                <w:bottom w:val="none" w:sz="0" w:space="0" w:color="auto"/>
                <w:right w:val="none" w:sz="0" w:space="0" w:color="auto"/>
              </w:divBdr>
            </w:div>
            <w:div w:id="671185415">
              <w:marLeft w:val="0"/>
              <w:marRight w:val="0"/>
              <w:marTop w:val="0"/>
              <w:marBottom w:val="0"/>
              <w:divBdr>
                <w:top w:val="none" w:sz="0" w:space="0" w:color="auto"/>
                <w:left w:val="none" w:sz="0" w:space="0" w:color="auto"/>
                <w:bottom w:val="none" w:sz="0" w:space="0" w:color="auto"/>
                <w:right w:val="none" w:sz="0" w:space="0" w:color="auto"/>
              </w:divBdr>
            </w:div>
            <w:div w:id="1211303923">
              <w:marLeft w:val="0"/>
              <w:marRight w:val="0"/>
              <w:marTop w:val="0"/>
              <w:marBottom w:val="0"/>
              <w:divBdr>
                <w:top w:val="none" w:sz="0" w:space="0" w:color="auto"/>
                <w:left w:val="none" w:sz="0" w:space="0" w:color="auto"/>
                <w:bottom w:val="none" w:sz="0" w:space="0" w:color="auto"/>
                <w:right w:val="none" w:sz="0" w:space="0" w:color="auto"/>
              </w:divBdr>
            </w:div>
            <w:div w:id="1286540593">
              <w:marLeft w:val="0"/>
              <w:marRight w:val="0"/>
              <w:marTop w:val="0"/>
              <w:marBottom w:val="0"/>
              <w:divBdr>
                <w:top w:val="none" w:sz="0" w:space="0" w:color="auto"/>
                <w:left w:val="none" w:sz="0" w:space="0" w:color="auto"/>
                <w:bottom w:val="none" w:sz="0" w:space="0" w:color="auto"/>
                <w:right w:val="none" w:sz="0" w:space="0" w:color="auto"/>
              </w:divBdr>
            </w:div>
            <w:div w:id="1706056849">
              <w:marLeft w:val="0"/>
              <w:marRight w:val="0"/>
              <w:marTop w:val="0"/>
              <w:marBottom w:val="0"/>
              <w:divBdr>
                <w:top w:val="none" w:sz="0" w:space="0" w:color="auto"/>
                <w:left w:val="none" w:sz="0" w:space="0" w:color="auto"/>
                <w:bottom w:val="none" w:sz="0" w:space="0" w:color="auto"/>
                <w:right w:val="none" w:sz="0" w:space="0" w:color="auto"/>
              </w:divBdr>
            </w:div>
            <w:div w:id="1723794505">
              <w:marLeft w:val="0"/>
              <w:marRight w:val="0"/>
              <w:marTop w:val="0"/>
              <w:marBottom w:val="0"/>
              <w:divBdr>
                <w:top w:val="none" w:sz="0" w:space="0" w:color="auto"/>
                <w:left w:val="none" w:sz="0" w:space="0" w:color="auto"/>
                <w:bottom w:val="none" w:sz="0" w:space="0" w:color="auto"/>
                <w:right w:val="none" w:sz="0" w:space="0" w:color="auto"/>
              </w:divBdr>
            </w:div>
            <w:div w:id="1742672507">
              <w:marLeft w:val="0"/>
              <w:marRight w:val="0"/>
              <w:marTop w:val="0"/>
              <w:marBottom w:val="0"/>
              <w:divBdr>
                <w:top w:val="none" w:sz="0" w:space="0" w:color="auto"/>
                <w:left w:val="none" w:sz="0" w:space="0" w:color="auto"/>
                <w:bottom w:val="none" w:sz="0" w:space="0" w:color="auto"/>
                <w:right w:val="none" w:sz="0" w:space="0" w:color="auto"/>
              </w:divBdr>
            </w:div>
            <w:div w:id="18283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936">
      <w:bodyDiv w:val="1"/>
      <w:marLeft w:val="0"/>
      <w:marRight w:val="0"/>
      <w:marTop w:val="0"/>
      <w:marBottom w:val="0"/>
      <w:divBdr>
        <w:top w:val="none" w:sz="0" w:space="0" w:color="auto"/>
        <w:left w:val="none" w:sz="0" w:space="0" w:color="auto"/>
        <w:bottom w:val="none" w:sz="0" w:space="0" w:color="auto"/>
        <w:right w:val="none" w:sz="0" w:space="0" w:color="auto"/>
      </w:divBdr>
    </w:div>
    <w:div w:id="1050347781">
      <w:bodyDiv w:val="1"/>
      <w:marLeft w:val="0"/>
      <w:marRight w:val="0"/>
      <w:marTop w:val="0"/>
      <w:marBottom w:val="0"/>
      <w:divBdr>
        <w:top w:val="none" w:sz="0" w:space="0" w:color="auto"/>
        <w:left w:val="none" w:sz="0" w:space="0" w:color="auto"/>
        <w:bottom w:val="none" w:sz="0" w:space="0" w:color="auto"/>
        <w:right w:val="none" w:sz="0" w:space="0" w:color="auto"/>
      </w:divBdr>
    </w:div>
    <w:div w:id="1055934183">
      <w:bodyDiv w:val="1"/>
      <w:marLeft w:val="0"/>
      <w:marRight w:val="0"/>
      <w:marTop w:val="0"/>
      <w:marBottom w:val="0"/>
      <w:divBdr>
        <w:top w:val="none" w:sz="0" w:space="0" w:color="auto"/>
        <w:left w:val="none" w:sz="0" w:space="0" w:color="auto"/>
        <w:bottom w:val="none" w:sz="0" w:space="0" w:color="auto"/>
        <w:right w:val="none" w:sz="0" w:space="0" w:color="auto"/>
      </w:divBdr>
    </w:div>
    <w:div w:id="1148590337">
      <w:bodyDiv w:val="1"/>
      <w:marLeft w:val="0"/>
      <w:marRight w:val="0"/>
      <w:marTop w:val="0"/>
      <w:marBottom w:val="0"/>
      <w:divBdr>
        <w:top w:val="none" w:sz="0" w:space="0" w:color="auto"/>
        <w:left w:val="none" w:sz="0" w:space="0" w:color="auto"/>
        <w:bottom w:val="none" w:sz="0" w:space="0" w:color="auto"/>
        <w:right w:val="none" w:sz="0" w:space="0" w:color="auto"/>
      </w:divBdr>
    </w:div>
    <w:div w:id="1194923466">
      <w:bodyDiv w:val="1"/>
      <w:marLeft w:val="0"/>
      <w:marRight w:val="0"/>
      <w:marTop w:val="0"/>
      <w:marBottom w:val="0"/>
      <w:divBdr>
        <w:top w:val="none" w:sz="0" w:space="0" w:color="auto"/>
        <w:left w:val="none" w:sz="0" w:space="0" w:color="auto"/>
        <w:bottom w:val="none" w:sz="0" w:space="0" w:color="auto"/>
        <w:right w:val="none" w:sz="0" w:space="0" w:color="auto"/>
      </w:divBdr>
    </w:div>
    <w:div w:id="1249383237">
      <w:bodyDiv w:val="1"/>
      <w:marLeft w:val="0"/>
      <w:marRight w:val="0"/>
      <w:marTop w:val="0"/>
      <w:marBottom w:val="0"/>
      <w:divBdr>
        <w:top w:val="none" w:sz="0" w:space="0" w:color="auto"/>
        <w:left w:val="none" w:sz="0" w:space="0" w:color="auto"/>
        <w:bottom w:val="none" w:sz="0" w:space="0" w:color="auto"/>
        <w:right w:val="none" w:sz="0" w:space="0" w:color="auto"/>
      </w:divBdr>
    </w:div>
    <w:div w:id="1276601170">
      <w:bodyDiv w:val="1"/>
      <w:marLeft w:val="0"/>
      <w:marRight w:val="0"/>
      <w:marTop w:val="0"/>
      <w:marBottom w:val="0"/>
      <w:divBdr>
        <w:top w:val="none" w:sz="0" w:space="0" w:color="auto"/>
        <w:left w:val="none" w:sz="0" w:space="0" w:color="auto"/>
        <w:bottom w:val="none" w:sz="0" w:space="0" w:color="auto"/>
        <w:right w:val="none" w:sz="0" w:space="0" w:color="auto"/>
      </w:divBdr>
    </w:div>
    <w:div w:id="1350525257">
      <w:bodyDiv w:val="1"/>
      <w:marLeft w:val="0"/>
      <w:marRight w:val="0"/>
      <w:marTop w:val="0"/>
      <w:marBottom w:val="0"/>
      <w:divBdr>
        <w:top w:val="none" w:sz="0" w:space="0" w:color="auto"/>
        <w:left w:val="none" w:sz="0" w:space="0" w:color="auto"/>
        <w:bottom w:val="none" w:sz="0" w:space="0" w:color="auto"/>
        <w:right w:val="none" w:sz="0" w:space="0" w:color="auto"/>
      </w:divBdr>
    </w:div>
    <w:div w:id="1391806253">
      <w:bodyDiv w:val="1"/>
      <w:marLeft w:val="0"/>
      <w:marRight w:val="0"/>
      <w:marTop w:val="0"/>
      <w:marBottom w:val="0"/>
      <w:divBdr>
        <w:top w:val="none" w:sz="0" w:space="0" w:color="auto"/>
        <w:left w:val="none" w:sz="0" w:space="0" w:color="auto"/>
        <w:bottom w:val="none" w:sz="0" w:space="0" w:color="auto"/>
        <w:right w:val="none" w:sz="0" w:space="0" w:color="auto"/>
      </w:divBdr>
    </w:div>
    <w:div w:id="1501581441">
      <w:bodyDiv w:val="1"/>
      <w:marLeft w:val="0"/>
      <w:marRight w:val="0"/>
      <w:marTop w:val="0"/>
      <w:marBottom w:val="0"/>
      <w:divBdr>
        <w:top w:val="none" w:sz="0" w:space="0" w:color="auto"/>
        <w:left w:val="none" w:sz="0" w:space="0" w:color="auto"/>
        <w:bottom w:val="none" w:sz="0" w:space="0" w:color="auto"/>
        <w:right w:val="none" w:sz="0" w:space="0" w:color="auto"/>
      </w:divBdr>
    </w:div>
    <w:div w:id="1508516415">
      <w:bodyDiv w:val="1"/>
      <w:marLeft w:val="0"/>
      <w:marRight w:val="0"/>
      <w:marTop w:val="0"/>
      <w:marBottom w:val="0"/>
      <w:divBdr>
        <w:top w:val="none" w:sz="0" w:space="0" w:color="auto"/>
        <w:left w:val="none" w:sz="0" w:space="0" w:color="auto"/>
        <w:bottom w:val="none" w:sz="0" w:space="0" w:color="auto"/>
        <w:right w:val="none" w:sz="0" w:space="0" w:color="auto"/>
      </w:divBdr>
    </w:div>
    <w:div w:id="1538202597">
      <w:bodyDiv w:val="1"/>
      <w:marLeft w:val="0"/>
      <w:marRight w:val="0"/>
      <w:marTop w:val="0"/>
      <w:marBottom w:val="0"/>
      <w:divBdr>
        <w:top w:val="none" w:sz="0" w:space="0" w:color="auto"/>
        <w:left w:val="none" w:sz="0" w:space="0" w:color="auto"/>
        <w:bottom w:val="none" w:sz="0" w:space="0" w:color="auto"/>
        <w:right w:val="none" w:sz="0" w:space="0" w:color="auto"/>
      </w:divBdr>
    </w:div>
    <w:div w:id="1563826271">
      <w:bodyDiv w:val="1"/>
      <w:marLeft w:val="0"/>
      <w:marRight w:val="0"/>
      <w:marTop w:val="0"/>
      <w:marBottom w:val="0"/>
      <w:divBdr>
        <w:top w:val="none" w:sz="0" w:space="0" w:color="auto"/>
        <w:left w:val="none" w:sz="0" w:space="0" w:color="auto"/>
        <w:bottom w:val="none" w:sz="0" w:space="0" w:color="auto"/>
        <w:right w:val="none" w:sz="0" w:space="0" w:color="auto"/>
      </w:divBdr>
    </w:div>
    <w:div w:id="1742294137">
      <w:bodyDiv w:val="1"/>
      <w:marLeft w:val="0"/>
      <w:marRight w:val="0"/>
      <w:marTop w:val="0"/>
      <w:marBottom w:val="0"/>
      <w:divBdr>
        <w:top w:val="none" w:sz="0" w:space="0" w:color="auto"/>
        <w:left w:val="none" w:sz="0" w:space="0" w:color="auto"/>
        <w:bottom w:val="none" w:sz="0" w:space="0" w:color="auto"/>
        <w:right w:val="none" w:sz="0" w:space="0" w:color="auto"/>
      </w:divBdr>
    </w:div>
    <w:div w:id="1834951113">
      <w:bodyDiv w:val="1"/>
      <w:marLeft w:val="0"/>
      <w:marRight w:val="0"/>
      <w:marTop w:val="0"/>
      <w:marBottom w:val="0"/>
      <w:divBdr>
        <w:top w:val="none" w:sz="0" w:space="0" w:color="auto"/>
        <w:left w:val="none" w:sz="0" w:space="0" w:color="auto"/>
        <w:bottom w:val="none" w:sz="0" w:space="0" w:color="auto"/>
        <w:right w:val="none" w:sz="0" w:space="0" w:color="auto"/>
      </w:divBdr>
    </w:div>
    <w:div w:id="1843548969">
      <w:bodyDiv w:val="1"/>
      <w:marLeft w:val="0"/>
      <w:marRight w:val="0"/>
      <w:marTop w:val="0"/>
      <w:marBottom w:val="0"/>
      <w:divBdr>
        <w:top w:val="none" w:sz="0" w:space="0" w:color="auto"/>
        <w:left w:val="none" w:sz="0" w:space="0" w:color="auto"/>
        <w:bottom w:val="none" w:sz="0" w:space="0" w:color="auto"/>
        <w:right w:val="none" w:sz="0" w:space="0" w:color="auto"/>
      </w:divBdr>
      <w:divsChild>
        <w:div w:id="230623801">
          <w:marLeft w:val="0"/>
          <w:marRight w:val="0"/>
          <w:marTop w:val="0"/>
          <w:marBottom w:val="0"/>
          <w:divBdr>
            <w:top w:val="none" w:sz="0" w:space="0" w:color="auto"/>
            <w:left w:val="none" w:sz="0" w:space="0" w:color="auto"/>
            <w:bottom w:val="none" w:sz="0" w:space="0" w:color="auto"/>
            <w:right w:val="none" w:sz="0" w:space="0" w:color="auto"/>
          </w:divBdr>
        </w:div>
        <w:div w:id="1161893919">
          <w:marLeft w:val="0"/>
          <w:marRight w:val="0"/>
          <w:marTop w:val="0"/>
          <w:marBottom w:val="0"/>
          <w:divBdr>
            <w:top w:val="none" w:sz="0" w:space="0" w:color="auto"/>
            <w:left w:val="none" w:sz="0" w:space="0" w:color="auto"/>
            <w:bottom w:val="none" w:sz="0" w:space="0" w:color="auto"/>
            <w:right w:val="none" w:sz="0" w:space="0" w:color="auto"/>
          </w:divBdr>
        </w:div>
        <w:div w:id="1174033963">
          <w:marLeft w:val="0"/>
          <w:marRight w:val="0"/>
          <w:marTop w:val="0"/>
          <w:marBottom w:val="0"/>
          <w:divBdr>
            <w:top w:val="none" w:sz="0" w:space="0" w:color="auto"/>
            <w:left w:val="none" w:sz="0" w:space="0" w:color="auto"/>
            <w:bottom w:val="none" w:sz="0" w:space="0" w:color="auto"/>
            <w:right w:val="none" w:sz="0" w:space="0" w:color="auto"/>
          </w:divBdr>
        </w:div>
      </w:divsChild>
    </w:div>
    <w:div w:id="1862544532">
      <w:bodyDiv w:val="1"/>
      <w:marLeft w:val="0"/>
      <w:marRight w:val="0"/>
      <w:marTop w:val="0"/>
      <w:marBottom w:val="0"/>
      <w:divBdr>
        <w:top w:val="none" w:sz="0" w:space="0" w:color="auto"/>
        <w:left w:val="none" w:sz="0" w:space="0" w:color="auto"/>
        <w:bottom w:val="none" w:sz="0" w:space="0" w:color="auto"/>
        <w:right w:val="none" w:sz="0" w:space="0" w:color="auto"/>
      </w:divBdr>
    </w:div>
    <w:div w:id="1872957838">
      <w:bodyDiv w:val="1"/>
      <w:marLeft w:val="0"/>
      <w:marRight w:val="0"/>
      <w:marTop w:val="0"/>
      <w:marBottom w:val="0"/>
      <w:divBdr>
        <w:top w:val="none" w:sz="0" w:space="0" w:color="auto"/>
        <w:left w:val="none" w:sz="0" w:space="0" w:color="auto"/>
        <w:bottom w:val="none" w:sz="0" w:space="0" w:color="auto"/>
        <w:right w:val="none" w:sz="0" w:space="0" w:color="auto"/>
      </w:divBdr>
    </w:div>
    <w:div w:id="1877153266">
      <w:bodyDiv w:val="1"/>
      <w:marLeft w:val="0"/>
      <w:marRight w:val="0"/>
      <w:marTop w:val="0"/>
      <w:marBottom w:val="0"/>
      <w:divBdr>
        <w:top w:val="none" w:sz="0" w:space="0" w:color="auto"/>
        <w:left w:val="none" w:sz="0" w:space="0" w:color="auto"/>
        <w:bottom w:val="none" w:sz="0" w:space="0" w:color="auto"/>
        <w:right w:val="none" w:sz="0" w:space="0" w:color="auto"/>
      </w:divBdr>
    </w:div>
    <w:div w:id="1899242025">
      <w:bodyDiv w:val="1"/>
      <w:marLeft w:val="0"/>
      <w:marRight w:val="0"/>
      <w:marTop w:val="0"/>
      <w:marBottom w:val="0"/>
      <w:divBdr>
        <w:top w:val="none" w:sz="0" w:space="0" w:color="auto"/>
        <w:left w:val="none" w:sz="0" w:space="0" w:color="auto"/>
        <w:bottom w:val="none" w:sz="0" w:space="0" w:color="auto"/>
        <w:right w:val="none" w:sz="0" w:space="0" w:color="auto"/>
      </w:divBdr>
    </w:div>
    <w:div w:id="1920018051">
      <w:bodyDiv w:val="1"/>
      <w:marLeft w:val="0"/>
      <w:marRight w:val="0"/>
      <w:marTop w:val="0"/>
      <w:marBottom w:val="0"/>
      <w:divBdr>
        <w:top w:val="none" w:sz="0" w:space="0" w:color="auto"/>
        <w:left w:val="none" w:sz="0" w:space="0" w:color="auto"/>
        <w:bottom w:val="none" w:sz="0" w:space="0" w:color="auto"/>
        <w:right w:val="none" w:sz="0" w:space="0" w:color="auto"/>
      </w:divBdr>
    </w:div>
    <w:div w:id="1975211455">
      <w:bodyDiv w:val="1"/>
      <w:marLeft w:val="0"/>
      <w:marRight w:val="0"/>
      <w:marTop w:val="0"/>
      <w:marBottom w:val="0"/>
      <w:divBdr>
        <w:top w:val="none" w:sz="0" w:space="0" w:color="auto"/>
        <w:left w:val="none" w:sz="0" w:space="0" w:color="auto"/>
        <w:bottom w:val="none" w:sz="0" w:space="0" w:color="auto"/>
        <w:right w:val="none" w:sz="0" w:space="0" w:color="auto"/>
      </w:divBdr>
    </w:div>
    <w:div w:id="2014258210">
      <w:bodyDiv w:val="1"/>
      <w:marLeft w:val="0"/>
      <w:marRight w:val="0"/>
      <w:marTop w:val="0"/>
      <w:marBottom w:val="0"/>
      <w:divBdr>
        <w:top w:val="none" w:sz="0" w:space="0" w:color="auto"/>
        <w:left w:val="none" w:sz="0" w:space="0" w:color="auto"/>
        <w:bottom w:val="none" w:sz="0" w:space="0" w:color="auto"/>
        <w:right w:val="none" w:sz="0" w:space="0" w:color="auto"/>
      </w:divBdr>
    </w:div>
    <w:div w:id="2033679149">
      <w:bodyDiv w:val="1"/>
      <w:marLeft w:val="0"/>
      <w:marRight w:val="0"/>
      <w:marTop w:val="0"/>
      <w:marBottom w:val="0"/>
      <w:divBdr>
        <w:top w:val="none" w:sz="0" w:space="0" w:color="auto"/>
        <w:left w:val="none" w:sz="0" w:space="0" w:color="auto"/>
        <w:bottom w:val="none" w:sz="0" w:space="0" w:color="auto"/>
        <w:right w:val="none" w:sz="0" w:space="0" w:color="auto"/>
      </w:divBdr>
      <w:divsChild>
        <w:div w:id="497044338">
          <w:marLeft w:val="0"/>
          <w:marRight w:val="0"/>
          <w:marTop w:val="0"/>
          <w:marBottom w:val="0"/>
          <w:divBdr>
            <w:top w:val="none" w:sz="0" w:space="0" w:color="auto"/>
            <w:left w:val="none" w:sz="0" w:space="0" w:color="auto"/>
            <w:bottom w:val="none" w:sz="0" w:space="0" w:color="auto"/>
            <w:right w:val="none" w:sz="0" w:space="0" w:color="auto"/>
          </w:divBdr>
        </w:div>
        <w:div w:id="866720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areal.pl/sohobyyare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76BA9-FB44-48BE-8E32-9C91C8FA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1085</Words>
  <Characters>7360</Characters>
  <Application>Microsoft Office Word</Application>
  <DocSecurity>0</DocSecurity>
  <Lines>120</Lines>
  <Paragraphs>26</Paragraphs>
  <ScaleCrop>false</ScaleCrop>
  <Company>Microsoft</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19 maja 2009 r</dc:title>
  <dc:subject/>
  <dc:creator>Marcin Obersztyn</dc:creator>
  <cp:keywords/>
  <cp:lastModifiedBy>Julia Jaworska</cp:lastModifiedBy>
  <cp:revision>3</cp:revision>
  <cp:lastPrinted>2017-11-11T19:35:00Z</cp:lastPrinted>
  <dcterms:created xsi:type="dcterms:W3CDTF">2024-12-09T09:39:00Z</dcterms:created>
  <dcterms:modified xsi:type="dcterms:W3CDTF">2024-12-09T09:40:00Z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1406e0471763d6d99430bce128ea5c98ee96397b844584f5b75839b7f296a370</vt:lpwstr>
  </property>
</Properties>
</file>